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9ABE" w14:textId="77777777" w:rsidR="00C01126" w:rsidRDefault="00C01126" w:rsidP="00B24B32">
      <w:pPr>
        <w:tabs>
          <w:tab w:val="left" w:pos="-270"/>
        </w:tabs>
        <w:jc w:val="center"/>
        <w:rPr>
          <w:rFonts w:ascii="Arial" w:hAnsi="Arial"/>
          <w:b/>
          <w:i/>
          <w:iCs/>
          <w:szCs w:val="24"/>
        </w:rPr>
      </w:pPr>
    </w:p>
    <w:p w14:paraId="1DACF96D" w14:textId="5E1CA7C7" w:rsidR="008274B1" w:rsidRPr="00924415" w:rsidRDefault="007F3B96" w:rsidP="00B24B32">
      <w:pPr>
        <w:tabs>
          <w:tab w:val="left" w:pos="-270"/>
        </w:tabs>
        <w:jc w:val="center"/>
        <w:rPr>
          <w:rFonts w:ascii="Arial" w:hAnsi="Arial"/>
          <w:b/>
          <w:i/>
          <w:iCs/>
          <w:sz w:val="28"/>
          <w:szCs w:val="28"/>
        </w:rPr>
      </w:pPr>
      <w:r w:rsidRPr="00924415">
        <w:rPr>
          <w:rFonts w:ascii="Arial" w:hAnsi="Arial"/>
          <w:b/>
          <w:i/>
          <w:iCs/>
          <w:sz w:val="28"/>
          <w:szCs w:val="28"/>
        </w:rPr>
        <w:t>MAGIC BEANS</w:t>
      </w:r>
    </w:p>
    <w:p w14:paraId="3A325082" w14:textId="77777777" w:rsidR="008274B1" w:rsidRPr="007F3B96" w:rsidRDefault="008274B1" w:rsidP="00B24B32">
      <w:pPr>
        <w:tabs>
          <w:tab w:val="left" w:pos="-270"/>
        </w:tabs>
        <w:jc w:val="center"/>
        <w:rPr>
          <w:rFonts w:ascii="Arial" w:hAnsi="Arial"/>
          <w:b/>
          <w:sz w:val="20"/>
        </w:rPr>
      </w:pPr>
    </w:p>
    <w:p w14:paraId="3A56777D" w14:textId="06613378" w:rsidR="00041758" w:rsidRPr="00924415" w:rsidRDefault="00D56CF6" w:rsidP="00B24B32">
      <w:pPr>
        <w:tabs>
          <w:tab w:val="left" w:pos="-270"/>
        </w:tabs>
        <w:jc w:val="center"/>
        <w:rPr>
          <w:rFonts w:ascii="Arial" w:hAnsi="Arial"/>
          <w:b/>
          <w:sz w:val="28"/>
          <w:szCs w:val="28"/>
        </w:rPr>
      </w:pPr>
      <w:r w:rsidRPr="00924415">
        <w:rPr>
          <w:rFonts w:ascii="Arial" w:hAnsi="Arial"/>
          <w:b/>
          <w:sz w:val="28"/>
          <w:szCs w:val="28"/>
        </w:rPr>
        <w:t xml:space="preserve">PSYCHEDELIC ART-ROCK FOR </w:t>
      </w:r>
      <w:r w:rsidR="008D2CAA" w:rsidRPr="00924415">
        <w:rPr>
          <w:rFonts w:ascii="Arial" w:hAnsi="Arial"/>
          <w:b/>
          <w:sz w:val="28"/>
          <w:szCs w:val="28"/>
        </w:rPr>
        <w:t>KIDS &amp; FAMILIES</w:t>
      </w:r>
    </w:p>
    <w:p w14:paraId="10B9EC74" w14:textId="77777777" w:rsidR="00041758" w:rsidRPr="00A42E9F" w:rsidRDefault="00041758" w:rsidP="00B24B32">
      <w:pPr>
        <w:tabs>
          <w:tab w:val="left" w:pos="-270"/>
        </w:tabs>
        <w:jc w:val="center"/>
        <w:rPr>
          <w:rFonts w:ascii="Arial" w:hAnsi="Arial"/>
          <w:b/>
          <w:sz w:val="20"/>
        </w:rPr>
      </w:pPr>
    </w:p>
    <w:p w14:paraId="3A6074B9" w14:textId="602B5435" w:rsidR="00F81EBE" w:rsidRPr="00924415" w:rsidRDefault="00D56CF6" w:rsidP="00B24B32">
      <w:pPr>
        <w:tabs>
          <w:tab w:val="left" w:pos="-270"/>
        </w:tabs>
        <w:jc w:val="center"/>
        <w:rPr>
          <w:rFonts w:ascii="Arial" w:hAnsi="Arial"/>
          <w:b/>
          <w:sz w:val="28"/>
          <w:szCs w:val="28"/>
        </w:rPr>
      </w:pPr>
      <w:r w:rsidRPr="00924415">
        <w:rPr>
          <w:rFonts w:ascii="Arial" w:hAnsi="Arial"/>
          <w:b/>
          <w:sz w:val="28"/>
          <w:szCs w:val="28"/>
        </w:rPr>
        <w:t>by</w:t>
      </w:r>
    </w:p>
    <w:p w14:paraId="6EC554FA" w14:textId="77777777" w:rsidR="009A28A1" w:rsidRPr="00A42E9F" w:rsidRDefault="009A28A1" w:rsidP="00B24B32">
      <w:pPr>
        <w:tabs>
          <w:tab w:val="left" w:pos="-270"/>
        </w:tabs>
        <w:jc w:val="center"/>
        <w:rPr>
          <w:rFonts w:ascii="Arial" w:hAnsi="Arial"/>
          <w:b/>
          <w:sz w:val="20"/>
        </w:rPr>
      </w:pPr>
    </w:p>
    <w:p w14:paraId="5C0EEBCF" w14:textId="3541DD94" w:rsidR="00FC0536" w:rsidRPr="00924415" w:rsidRDefault="007F3B96" w:rsidP="00B24B32">
      <w:pPr>
        <w:tabs>
          <w:tab w:val="left" w:pos="-270"/>
        </w:tabs>
        <w:jc w:val="center"/>
        <w:rPr>
          <w:rFonts w:ascii="Arial" w:hAnsi="Arial"/>
          <w:b/>
          <w:sz w:val="28"/>
          <w:szCs w:val="28"/>
        </w:rPr>
      </w:pPr>
      <w:r w:rsidRPr="00924415">
        <w:rPr>
          <w:rFonts w:ascii="Arial" w:hAnsi="Arial"/>
          <w:b/>
          <w:sz w:val="28"/>
          <w:szCs w:val="28"/>
        </w:rPr>
        <w:t>ERIC HERMAN &amp; THE PUPPY DOGS</w:t>
      </w:r>
    </w:p>
    <w:p w14:paraId="0E5DB9E2" w14:textId="3CB0DACF" w:rsidR="0089321D" w:rsidRPr="007F3B96" w:rsidRDefault="0089321D" w:rsidP="00B24B32">
      <w:pPr>
        <w:tabs>
          <w:tab w:val="left" w:pos="-270"/>
        </w:tabs>
        <w:jc w:val="center"/>
        <w:rPr>
          <w:rFonts w:ascii="Arial" w:hAnsi="Arial"/>
          <w:b/>
          <w:sz w:val="20"/>
        </w:rPr>
      </w:pPr>
    </w:p>
    <w:p w14:paraId="3ED9E5AC" w14:textId="407E3EF1" w:rsidR="00AB7B33" w:rsidRPr="00924415" w:rsidRDefault="00AB7B33" w:rsidP="00B24B32">
      <w:pPr>
        <w:tabs>
          <w:tab w:val="left" w:pos="-270"/>
        </w:tabs>
        <w:jc w:val="center"/>
        <w:rPr>
          <w:rFonts w:ascii="Arial" w:hAnsi="Arial"/>
          <w:b/>
          <w:sz w:val="28"/>
          <w:szCs w:val="28"/>
        </w:rPr>
      </w:pPr>
      <w:r w:rsidRPr="00924415">
        <w:rPr>
          <w:rFonts w:ascii="Arial" w:hAnsi="Arial"/>
          <w:b/>
          <w:sz w:val="28"/>
          <w:szCs w:val="28"/>
        </w:rPr>
        <w:t>SET FOR RELEASE</w:t>
      </w:r>
      <w:r w:rsidR="005F5D65" w:rsidRPr="00924415">
        <w:rPr>
          <w:rFonts w:ascii="Arial" w:hAnsi="Arial"/>
          <w:b/>
          <w:sz w:val="28"/>
          <w:szCs w:val="28"/>
        </w:rPr>
        <w:t xml:space="preserve"> </w:t>
      </w:r>
      <w:r w:rsidR="007F3B96" w:rsidRPr="00924415">
        <w:rPr>
          <w:rFonts w:ascii="Arial" w:hAnsi="Arial"/>
          <w:b/>
          <w:sz w:val="28"/>
          <w:szCs w:val="28"/>
        </w:rPr>
        <w:t>MARCH 18, 2022</w:t>
      </w:r>
    </w:p>
    <w:p w14:paraId="6226678A" w14:textId="77777777" w:rsidR="0089321D" w:rsidRPr="007F3B96" w:rsidRDefault="0089321D" w:rsidP="00B24B32">
      <w:pPr>
        <w:tabs>
          <w:tab w:val="left" w:pos="-270"/>
        </w:tabs>
        <w:jc w:val="center"/>
        <w:rPr>
          <w:rFonts w:ascii="Arial" w:hAnsi="Arial"/>
          <w:b/>
          <w:szCs w:val="24"/>
        </w:rPr>
      </w:pPr>
    </w:p>
    <w:p w14:paraId="2D2E24A0" w14:textId="43E08649" w:rsidR="007F3B96" w:rsidRPr="00924415" w:rsidRDefault="007F3B96" w:rsidP="00B24B32">
      <w:pPr>
        <w:tabs>
          <w:tab w:val="left" w:pos="-270"/>
        </w:tabs>
        <w:jc w:val="center"/>
        <w:rPr>
          <w:rFonts w:ascii="Arial" w:hAnsi="Arial" w:cs="Arial"/>
          <w:b/>
          <w:sz w:val="20"/>
        </w:rPr>
      </w:pPr>
      <w:r w:rsidRPr="00924415">
        <w:rPr>
          <w:rFonts w:ascii="Arial" w:hAnsi="Arial" w:cs="Arial"/>
          <w:b/>
          <w:sz w:val="20"/>
        </w:rPr>
        <w:t xml:space="preserve">“Brimming with pop-rock ditties crafted to make kids giggle.” </w:t>
      </w:r>
      <w:r w:rsidRPr="00924415">
        <w:rPr>
          <w:rFonts w:ascii="Arial" w:hAnsi="Arial"/>
          <w:b/>
          <w:color w:val="000000"/>
          <w:sz w:val="20"/>
        </w:rPr>
        <w:t>–</w:t>
      </w:r>
      <w:r w:rsidR="00347F80">
        <w:rPr>
          <w:rFonts w:ascii="Arial" w:hAnsi="Arial"/>
          <w:b/>
          <w:color w:val="000000"/>
          <w:sz w:val="20"/>
        </w:rPr>
        <w:t xml:space="preserve"> </w:t>
      </w:r>
      <w:r w:rsidRPr="00924415">
        <w:rPr>
          <w:rFonts w:ascii="Arial" w:hAnsi="Arial" w:cs="Helvetica"/>
          <w:b/>
          <w:i/>
          <w:sz w:val="20"/>
          <w:lang w:bidi="en-US"/>
        </w:rPr>
        <w:t>Parenting Magazine</w:t>
      </w:r>
    </w:p>
    <w:p w14:paraId="5E3FE6FD" w14:textId="77777777" w:rsidR="007F3B96" w:rsidRPr="00A42E9F" w:rsidRDefault="007F3B96" w:rsidP="00B24B32">
      <w:pPr>
        <w:tabs>
          <w:tab w:val="left" w:pos="-270"/>
        </w:tabs>
        <w:rPr>
          <w:rFonts w:ascii="Arial" w:hAnsi="Arial" w:cs="Helvetica"/>
          <w:b/>
          <w:sz w:val="20"/>
          <w:lang w:bidi="en-US"/>
        </w:rPr>
      </w:pPr>
    </w:p>
    <w:p w14:paraId="548D6215" w14:textId="178C8181" w:rsidR="007F3B96" w:rsidRDefault="007F3B96" w:rsidP="00B24B32">
      <w:pPr>
        <w:widowControl w:val="0"/>
        <w:tabs>
          <w:tab w:val="left" w:pos="-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sz w:val="20"/>
          <w:lang w:bidi="en-US"/>
        </w:rPr>
      </w:pPr>
      <w:r>
        <w:rPr>
          <w:rFonts w:ascii="Arial" w:hAnsi="Arial" w:cs="Helvetica"/>
          <w:b/>
          <w:sz w:val="20"/>
          <w:lang w:bidi="en-US"/>
        </w:rPr>
        <w:t xml:space="preserve">“Herman’s humorous and heartfelt songs are fueled by keen observations of childhood, the knowing point of view of a parent, and a sense of kid-pleasing fun.”  </w:t>
      </w:r>
      <w:r w:rsidRPr="002A299E">
        <w:rPr>
          <w:rFonts w:ascii="Arial" w:hAnsi="Arial" w:cs="Helvetica"/>
          <w:b/>
          <w:sz w:val="20"/>
          <w:lang w:bidi="en-US"/>
        </w:rPr>
        <w:t>–</w:t>
      </w:r>
      <w:r w:rsidR="00347F80">
        <w:rPr>
          <w:rFonts w:ascii="Arial" w:hAnsi="Arial" w:cs="Helvetica"/>
          <w:b/>
          <w:sz w:val="20"/>
          <w:lang w:bidi="en-US"/>
        </w:rPr>
        <w:t xml:space="preserve"> </w:t>
      </w:r>
      <w:r w:rsidRPr="00D36771">
        <w:rPr>
          <w:rFonts w:ascii="Arial" w:hAnsi="Arial" w:cs="Helvetica"/>
          <w:b/>
          <w:iCs/>
          <w:sz w:val="20"/>
          <w:lang w:bidi="en-US"/>
        </w:rPr>
        <w:t>Parents’ Choice</w:t>
      </w:r>
      <w:r w:rsidRPr="00D36771">
        <w:rPr>
          <w:rFonts w:ascii="Arial" w:hAnsi="Arial" w:cs="Arial"/>
          <w:b/>
          <w:iCs/>
          <w:sz w:val="20"/>
        </w:rPr>
        <w:t>®</w:t>
      </w:r>
      <w:r w:rsidRPr="00D36771">
        <w:rPr>
          <w:rFonts w:ascii="Arial" w:hAnsi="Arial" w:cs="Helvetica"/>
          <w:b/>
          <w:iCs/>
          <w:sz w:val="20"/>
          <w:lang w:bidi="en-US"/>
        </w:rPr>
        <w:t xml:space="preserve"> Awards</w:t>
      </w:r>
      <w:r w:rsidRPr="006872FF">
        <w:rPr>
          <w:rFonts w:ascii="Arial" w:hAnsi="Arial" w:cs="Helvetica"/>
          <w:b/>
          <w:sz w:val="20"/>
          <w:lang w:bidi="en-US"/>
        </w:rPr>
        <w:t xml:space="preserve"> </w:t>
      </w:r>
    </w:p>
    <w:p w14:paraId="4EF8A83A" w14:textId="77777777" w:rsidR="007F3B96" w:rsidRPr="00A42E9F" w:rsidRDefault="007F3B96" w:rsidP="00B24B32">
      <w:pPr>
        <w:widowControl w:val="0"/>
        <w:tabs>
          <w:tab w:val="left" w:pos="-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sz w:val="20"/>
          <w:lang w:bidi="en-US"/>
        </w:rPr>
      </w:pPr>
    </w:p>
    <w:p w14:paraId="345AA8CA" w14:textId="77777777" w:rsidR="007F3B96" w:rsidRPr="00190431" w:rsidRDefault="007F3B96" w:rsidP="00B24B32">
      <w:pPr>
        <w:tabs>
          <w:tab w:val="left" w:pos="-270"/>
        </w:tabs>
        <w:jc w:val="center"/>
        <w:rPr>
          <w:rFonts w:ascii="Arial" w:hAnsi="Arial" w:cs="Arial"/>
          <w:b/>
          <w:sz w:val="20"/>
        </w:rPr>
      </w:pPr>
      <w:r w:rsidRPr="006872FF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 mixture of Shel Silverstein and the Beatles</w:t>
      </w:r>
      <w:r w:rsidRPr="006872FF">
        <w:rPr>
          <w:rFonts w:ascii="Arial" w:hAnsi="Arial" w:cs="Arial"/>
          <w:b/>
          <w:sz w:val="20"/>
        </w:rPr>
        <w:t>.”</w:t>
      </w:r>
      <w:r>
        <w:rPr>
          <w:rFonts w:ascii="Arial" w:hAnsi="Arial" w:cs="Arial"/>
          <w:b/>
          <w:sz w:val="20"/>
        </w:rPr>
        <w:t xml:space="preserve"> </w:t>
      </w:r>
      <w:r w:rsidRPr="006872FF">
        <w:rPr>
          <w:rFonts w:ascii="Arial" w:hAnsi="Arial"/>
          <w:b/>
          <w:color w:val="000000"/>
          <w:sz w:val="20"/>
        </w:rPr>
        <w:t>–</w:t>
      </w:r>
      <w:r>
        <w:rPr>
          <w:rFonts w:ascii="Arial" w:hAnsi="Arial"/>
          <w:b/>
          <w:color w:val="000000"/>
          <w:sz w:val="20"/>
        </w:rPr>
        <w:t xml:space="preserve"> Stefan Shepherd, </w:t>
      </w:r>
      <w:proofErr w:type="spellStart"/>
      <w:r>
        <w:rPr>
          <w:rFonts w:ascii="Arial" w:hAnsi="Arial" w:cs="Helvetica"/>
          <w:b/>
          <w:i/>
          <w:sz w:val="20"/>
          <w:lang w:bidi="en-US"/>
        </w:rPr>
        <w:t>Zooglobble</w:t>
      </w:r>
      <w:proofErr w:type="spellEnd"/>
    </w:p>
    <w:p w14:paraId="0B47769E" w14:textId="77777777" w:rsidR="00F81EBE" w:rsidRPr="007F3B96" w:rsidRDefault="00F81EBE" w:rsidP="00B24B32">
      <w:pPr>
        <w:widowControl w:val="0"/>
        <w:tabs>
          <w:tab w:val="left" w:pos="-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szCs w:val="24"/>
          <w:lang w:bidi="en-US"/>
        </w:rPr>
      </w:pPr>
    </w:p>
    <w:p w14:paraId="1C0545D0" w14:textId="067D29B4" w:rsidR="0070370F" w:rsidRDefault="007F3B96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WALLA WALLA, WA</w:t>
      </w:r>
      <w:r w:rsidR="00F81EBE"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/>
          <w:bCs/>
          <w:sz w:val="20"/>
        </w:rPr>
        <w:t xml:space="preserve">January </w:t>
      </w:r>
      <w:r w:rsidR="00E167E7">
        <w:rPr>
          <w:rFonts w:ascii="Arial" w:hAnsi="Arial" w:cs="Arial"/>
          <w:b/>
          <w:bCs/>
          <w:sz w:val="20"/>
        </w:rPr>
        <w:t>18</w:t>
      </w:r>
      <w:r>
        <w:rPr>
          <w:rFonts w:ascii="Arial" w:hAnsi="Arial" w:cs="Arial"/>
          <w:b/>
          <w:bCs/>
          <w:sz w:val="20"/>
        </w:rPr>
        <w:t>, 2022</w:t>
      </w:r>
      <w:r w:rsidR="00F81EBE">
        <w:rPr>
          <w:rFonts w:ascii="Arial" w:hAnsi="Arial" w:cs="Arial"/>
          <w:b/>
          <w:bCs/>
          <w:sz w:val="20"/>
        </w:rPr>
        <w:t xml:space="preserve">) </w:t>
      </w:r>
      <w:r w:rsidR="00F81EBE">
        <w:rPr>
          <w:rFonts w:ascii="Arial" w:hAnsi="Arial" w:cs="Arial"/>
          <w:sz w:val="20"/>
        </w:rPr>
        <w:t>–</w:t>
      </w:r>
      <w:r w:rsidR="003859C0">
        <w:rPr>
          <w:rFonts w:ascii="Arial" w:hAnsi="Arial" w:cs="Arial"/>
          <w:sz w:val="20"/>
        </w:rPr>
        <w:t xml:space="preserve"> Somewhere in the confluence of </w:t>
      </w:r>
      <w:r w:rsidR="003A7A23">
        <w:rPr>
          <w:rFonts w:ascii="Arial" w:hAnsi="Arial" w:cs="Arial"/>
          <w:sz w:val="20"/>
        </w:rPr>
        <w:t xml:space="preserve">Shel Silverstein, Frank Zappa, </w:t>
      </w:r>
      <w:r w:rsidR="003859C0">
        <w:rPr>
          <w:rFonts w:ascii="Arial" w:hAnsi="Arial" w:cs="Arial"/>
          <w:sz w:val="20"/>
        </w:rPr>
        <w:t xml:space="preserve">Jerry Garcia, </w:t>
      </w:r>
      <w:r w:rsidR="003A7A23">
        <w:rPr>
          <w:rFonts w:ascii="Arial" w:hAnsi="Arial" w:cs="Arial"/>
          <w:sz w:val="20"/>
        </w:rPr>
        <w:t>Jack Black</w:t>
      </w:r>
      <w:r w:rsidR="003859C0">
        <w:rPr>
          <w:rFonts w:ascii="Arial" w:hAnsi="Arial" w:cs="Arial"/>
          <w:sz w:val="20"/>
        </w:rPr>
        <w:t>, and Mr. Roger</w:t>
      </w:r>
      <w:r w:rsidR="00FE0922">
        <w:rPr>
          <w:rFonts w:ascii="Arial" w:hAnsi="Arial" w:cs="Arial"/>
          <w:sz w:val="20"/>
        </w:rPr>
        <w:t>s …</w:t>
      </w:r>
      <w:r w:rsidR="003859C0">
        <w:rPr>
          <w:rFonts w:ascii="Arial" w:hAnsi="Arial" w:cs="Arial"/>
          <w:sz w:val="20"/>
        </w:rPr>
        <w:t xml:space="preserve"> </w:t>
      </w:r>
      <w:r w:rsidR="008D2CAA">
        <w:rPr>
          <w:rFonts w:ascii="Arial" w:hAnsi="Arial" w:cs="Arial"/>
          <w:sz w:val="20"/>
        </w:rPr>
        <w:t>rocks</w:t>
      </w:r>
      <w:r w:rsidR="003859C0">
        <w:rPr>
          <w:rFonts w:ascii="Arial" w:hAnsi="Arial" w:cs="Arial"/>
          <w:sz w:val="20"/>
        </w:rPr>
        <w:t xml:space="preserve"> multi-award-winning </w:t>
      </w:r>
      <w:r w:rsidR="005D7424">
        <w:rPr>
          <w:rFonts w:ascii="Arial" w:hAnsi="Arial" w:cs="Arial"/>
          <w:sz w:val="20"/>
        </w:rPr>
        <w:t xml:space="preserve">family </w:t>
      </w:r>
      <w:r w:rsidR="003859C0">
        <w:rPr>
          <w:rFonts w:ascii="Arial" w:hAnsi="Arial" w:cs="Arial"/>
          <w:sz w:val="20"/>
        </w:rPr>
        <w:t xml:space="preserve">musician </w:t>
      </w:r>
      <w:r w:rsidR="003859C0" w:rsidRPr="003859C0">
        <w:rPr>
          <w:rFonts w:ascii="Arial" w:hAnsi="Arial" w:cs="Arial"/>
          <w:b/>
          <w:bCs/>
          <w:sz w:val="20"/>
        </w:rPr>
        <w:t>Eric Herman</w:t>
      </w:r>
      <w:r w:rsidR="003859C0">
        <w:rPr>
          <w:rFonts w:ascii="Arial" w:hAnsi="Arial" w:cs="Arial"/>
          <w:sz w:val="20"/>
        </w:rPr>
        <w:t>.</w:t>
      </w:r>
      <w:r w:rsidR="005123C1">
        <w:rPr>
          <w:rFonts w:ascii="Arial" w:hAnsi="Arial" w:cs="Arial"/>
          <w:sz w:val="20"/>
        </w:rPr>
        <w:t xml:space="preserve"> </w:t>
      </w:r>
      <w:r w:rsidR="00993573" w:rsidRPr="00206E2F">
        <w:rPr>
          <w:rFonts w:ascii="Arial" w:hAnsi="Arial" w:cs="Arial"/>
          <w:sz w:val="20"/>
        </w:rPr>
        <w:t>Eric</w:t>
      </w:r>
      <w:r w:rsidR="003859C0" w:rsidRPr="00206E2F">
        <w:rPr>
          <w:rFonts w:ascii="Arial" w:hAnsi="Arial" w:cs="Arial"/>
          <w:sz w:val="20"/>
        </w:rPr>
        <w:t>’</w:t>
      </w:r>
      <w:r w:rsidR="003859C0">
        <w:rPr>
          <w:rFonts w:ascii="Arial" w:hAnsi="Arial" w:cs="Arial"/>
          <w:sz w:val="20"/>
        </w:rPr>
        <w:t xml:space="preserve">s first </w:t>
      </w:r>
      <w:r w:rsidR="00106F3E">
        <w:rPr>
          <w:rFonts w:ascii="Arial" w:hAnsi="Arial" w:cs="Arial"/>
          <w:sz w:val="20"/>
        </w:rPr>
        <w:t>new album</w:t>
      </w:r>
      <w:r w:rsidR="003859C0">
        <w:rPr>
          <w:rFonts w:ascii="Arial" w:hAnsi="Arial" w:cs="Arial"/>
          <w:sz w:val="20"/>
        </w:rPr>
        <w:t xml:space="preserve"> in six years,</w:t>
      </w:r>
      <w:r w:rsidR="00106F3E">
        <w:rPr>
          <w:rFonts w:ascii="Arial" w:hAnsi="Arial" w:cs="Arial"/>
          <w:sz w:val="20"/>
        </w:rPr>
        <w:t xml:space="preserve"> </w:t>
      </w:r>
      <w:r w:rsidR="005123C1">
        <w:rPr>
          <w:rFonts w:ascii="Arial" w:hAnsi="Arial" w:cs="Arial"/>
          <w:b/>
          <w:bCs/>
          <w:i/>
          <w:iCs/>
          <w:sz w:val="20"/>
        </w:rPr>
        <w:t>Magic Beans</w:t>
      </w:r>
      <w:r w:rsidR="003859C0">
        <w:rPr>
          <w:rFonts w:ascii="Arial" w:hAnsi="Arial" w:cs="Arial"/>
          <w:sz w:val="20"/>
        </w:rPr>
        <w:t xml:space="preserve">, </w:t>
      </w:r>
      <w:r w:rsidR="000857A4">
        <w:rPr>
          <w:rFonts w:ascii="Arial" w:hAnsi="Arial" w:cs="Arial"/>
          <w:sz w:val="20"/>
        </w:rPr>
        <w:t>will be</w:t>
      </w:r>
      <w:r w:rsidR="00106F3E">
        <w:rPr>
          <w:rFonts w:ascii="Arial" w:hAnsi="Arial" w:cs="Arial"/>
          <w:sz w:val="20"/>
        </w:rPr>
        <w:t xml:space="preserve"> release</w:t>
      </w:r>
      <w:r w:rsidR="000857A4">
        <w:rPr>
          <w:rFonts w:ascii="Arial" w:hAnsi="Arial" w:cs="Arial"/>
          <w:sz w:val="20"/>
        </w:rPr>
        <w:t>d</w:t>
      </w:r>
      <w:r w:rsidR="00106F3E">
        <w:rPr>
          <w:rFonts w:ascii="Arial" w:hAnsi="Arial" w:cs="Arial"/>
          <w:sz w:val="20"/>
        </w:rPr>
        <w:t xml:space="preserve"> on </w:t>
      </w:r>
      <w:r w:rsidR="005123C1">
        <w:rPr>
          <w:rFonts w:ascii="Arial" w:hAnsi="Arial" w:cs="Arial"/>
          <w:b/>
          <w:bCs/>
          <w:sz w:val="20"/>
        </w:rPr>
        <w:t>March</w:t>
      </w:r>
      <w:r w:rsidR="00106F3E" w:rsidRPr="00106F3E">
        <w:rPr>
          <w:rFonts w:ascii="Arial" w:hAnsi="Arial" w:cs="Arial"/>
          <w:b/>
          <w:bCs/>
          <w:sz w:val="20"/>
        </w:rPr>
        <w:t xml:space="preserve"> 1</w:t>
      </w:r>
      <w:r w:rsidR="005123C1">
        <w:rPr>
          <w:rFonts w:ascii="Arial" w:hAnsi="Arial" w:cs="Arial"/>
          <w:b/>
          <w:bCs/>
          <w:sz w:val="20"/>
        </w:rPr>
        <w:t>8</w:t>
      </w:r>
      <w:r w:rsidR="00106F3E" w:rsidRPr="00106F3E">
        <w:rPr>
          <w:rFonts w:ascii="Arial" w:hAnsi="Arial" w:cs="Arial"/>
          <w:b/>
          <w:bCs/>
          <w:sz w:val="20"/>
        </w:rPr>
        <w:t>, 202</w:t>
      </w:r>
      <w:r w:rsidR="005123C1">
        <w:rPr>
          <w:rFonts w:ascii="Arial" w:hAnsi="Arial" w:cs="Arial"/>
          <w:b/>
          <w:bCs/>
          <w:sz w:val="20"/>
        </w:rPr>
        <w:t>2</w:t>
      </w:r>
      <w:r w:rsidR="00106F3E">
        <w:rPr>
          <w:rFonts w:ascii="Arial" w:hAnsi="Arial" w:cs="Arial"/>
          <w:sz w:val="20"/>
        </w:rPr>
        <w:t>.</w:t>
      </w:r>
    </w:p>
    <w:p w14:paraId="23CC1F8A" w14:textId="68E2C9C5" w:rsidR="00067A31" w:rsidRDefault="00067A31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sz w:val="20"/>
        </w:rPr>
      </w:pPr>
    </w:p>
    <w:p w14:paraId="3EAB857A" w14:textId="5F4C43F8" w:rsidR="003859C0" w:rsidRDefault="00A328AE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showcase</w:t>
      </w:r>
      <w:r w:rsidR="00F80FED">
        <w:rPr>
          <w:rFonts w:ascii="Arial" w:hAnsi="Arial" w:cs="Arial"/>
          <w:sz w:val="20"/>
        </w:rPr>
        <w:t xml:space="preserve"> of clever lyrics with lots of attitude</w:t>
      </w:r>
      <w:r w:rsidR="00EE0F17" w:rsidRPr="00EE0F17">
        <w:rPr>
          <w:rFonts w:ascii="Arial" w:hAnsi="Arial" w:cs="Arial"/>
          <w:sz w:val="20"/>
        </w:rPr>
        <w:t>,</w:t>
      </w:r>
      <w:r w:rsidR="00EE0F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67A31" w:rsidRPr="00067A31">
        <w:rPr>
          <w:rFonts w:ascii="Arial" w:hAnsi="Arial" w:cs="Arial"/>
          <w:b/>
          <w:bCs/>
          <w:i/>
          <w:iCs/>
          <w:sz w:val="20"/>
        </w:rPr>
        <w:t>Magic Beans</w:t>
      </w:r>
      <w:r w:rsidR="00067A31">
        <w:rPr>
          <w:rFonts w:ascii="Arial" w:hAnsi="Arial" w:cs="Arial"/>
          <w:sz w:val="20"/>
        </w:rPr>
        <w:t xml:space="preserve"> </w:t>
      </w:r>
      <w:r w:rsidR="00F80FED">
        <w:rPr>
          <w:rFonts w:ascii="Arial" w:hAnsi="Arial" w:cs="Arial"/>
          <w:sz w:val="20"/>
        </w:rPr>
        <w:t>delivers</w:t>
      </w:r>
      <w:r w:rsidR="00067A31" w:rsidRPr="00016FCC">
        <w:rPr>
          <w:rFonts w:ascii="Arial" w:hAnsi="Arial" w:cs="Arial"/>
          <w:sz w:val="20"/>
        </w:rPr>
        <w:t xml:space="preserve"> a wide variety of styles and influences not often heard in the </w:t>
      </w:r>
      <w:proofErr w:type="spellStart"/>
      <w:r w:rsidR="00067A31" w:rsidRPr="00016FCC">
        <w:rPr>
          <w:rFonts w:ascii="Arial" w:hAnsi="Arial" w:cs="Arial"/>
          <w:sz w:val="20"/>
        </w:rPr>
        <w:t>kindie</w:t>
      </w:r>
      <w:proofErr w:type="spellEnd"/>
      <w:r w:rsidR="00067A31" w:rsidRPr="00016FCC">
        <w:rPr>
          <w:rFonts w:ascii="Arial" w:hAnsi="Arial" w:cs="Arial"/>
          <w:sz w:val="20"/>
        </w:rPr>
        <w:t xml:space="preserve"> genre</w:t>
      </w:r>
      <w:r w:rsidR="00F80FED">
        <w:rPr>
          <w:rFonts w:ascii="Arial" w:hAnsi="Arial" w:cs="Arial"/>
          <w:sz w:val="20"/>
        </w:rPr>
        <w:t xml:space="preserve">. The hip listener will hear flashes of </w:t>
      </w:r>
      <w:r w:rsidR="00067A31" w:rsidRPr="00016FCC">
        <w:rPr>
          <w:rFonts w:ascii="Arial" w:hAnsi="Arial" w:cs="Arial"/>
          <w:sz w:val="20"/>
        </w:rPr>
        <w:t>Bowie</w:t>
      </w:r>
      <w:r w:rsidR="00F80FED">
        <w:rPr>
          <w:rFonts w:ascii="Arial" w:hAnsi="Arial" w:cs="Arial"/>
          <w:sz w:val="20"/>
        </w:rPr>
        <w:t xml:space="preserve"> and</w:t>
      </w:r>
      <w:r w:rsidR="00067A31" w:rsidRPr="00016FCC">
        <w:rPr>
          <w:rFonts w:ascii="Arial" w:hAnsi="Arial" w:cs="Arial"/>
          <w:sz w:val="20"/>
        </w:rPr>
        <w:t xml:space="preserve"> Pink Floyd</w:t>
      </w:r>
      <w:r w:rsidR="00F80FED">
        <w:rPr>
          <w:rFonts w:ascii="Arial" w:hAnsi="Arial" w:cs="Arial"/>
          <w:sz w:val="20"/>
        </w:rPr>
        <w:t xml:space="preserve"> alongside</w:t>
      </w:r>
      <w:r w:rsidR="00165C6B">
        <w:rPr>
          <w:rFonts w:ascii="Arial" w:hAnsi="Arial" w:cs="Arial"/>
          <w:sz w:val="20"/>
        </w:rPr>
        <w:t xml:space="preserve"> </w:t>
      </w:r>
      <w:r w:rsidR="00067A31" w:rsidRPr="00016FCC">
        <w:rPr>
          <w:rFonts w:ascii="Arial" w:hAnsi="Arial" w:cs="Arial"/>
          <w:sz w:val="20"/>
        </w:rPr>
        <w:t>The Police</w:t>
      </w:r>
      <w:r w:rsidR="00F80FED">
        <w:rPr>
          <w:rFonts w:ascii="Arial" w:hAnsi="Arial" w:cs="Arial"/>
          <w:sz w:val="20"/>
        </w:rPr>
        <w:t>,</w:t>
      </w:r>
      <w:r w:rsidR="00067A31" w:rsidRPr="00016FCC">
        <w:rPr>
          <w:rFonts w:ascii="Arial" w:hAnsi="Arial" w:cs="Arial"/>
          <w:sz w:val="20"/>
        </w:rPr>
        <w:t xml:space="preserve"> Kate Bush</w:t>
      </w:r>
      <w:r w:rsidR="008742BC">
        <w:rPr>
          <w:rFonts w:ascii="Arial" w:hAnsi="Arial" w:cs="Arial"/>
          <w:sz w:val="20"/>
        </w:rPr>
        <w:t>,</w:t>
      </w:r>
      <w:r w:rsidR="00067A31" w:rsidRPr="00016FCC">
        <w:rPr>
          <w:rFonts w:ascii="Arial" w:hAnsi="Arial" w:cs="Arial"/>
          <w:sz w:val="20"/>
        </w:rPr>
        <w:t xml:space="preserve"> and </w:t>
      </w:r>
      <w:r w:rsidR="000F576B">
        <w:rPr>
          <w:rFonts w:ascii="Arial" w:hAnsi="Arial" w:cs="Arial"/>
          <w:sz w:val="20"/>
        </w:rPr>
        <w:t>Sparks</w:t>
      </w:r>
      <w:r w:rsidR="00067A31" w:rsidRPr="00016FCC">
        <w:rPr>
          <w:rFonts w:ascii="Arial" w:hAnsi="Arial" w:cs="Arial"/>
          <w:sz w:val="20"/>
        </w:rPr>
        <w:t>.</w:t>
      </w:r>
      <w:r w:rsidR="00F80FED">
        <w:rPr>
          <w:rFonts w:ascii="Arial" w:hAnsi="Arial" w:cs="Arial"/>
          <w:sz w:val="20"/>
        </w:rPr>
        <w:t xml:space="preserve"> </w:t>
      </w:r>
      <w:r w:rsidR="00045257">
        <w:rPr>
          <w:rFonts w:ascii="Arial" w:hAnsi="Arial" w:cs="Arial"/>
          <w:sz w:val="20"/>
        </w:rPr>
        <w:t>Slightly subversive and more than a little trippy, t</w:t>
      </w:r>
      <w:r w:rsidR="00F80FED">
        <w:rPr>
          <w:rFonts w:ascii="Arial" w:hAnsi="Arial" w:cs="Arial"/>
          <w:sz w:val="20"/>
        </w:rPr>
        <w:t xml:space="preserve">he songs work their magic on multiple levels, with subtexts, self-reflection, and social commentary presented through characters and situations. </w:t>
      </w:r>
      <w:r w:rsidR="00045257">
        <w:rPr>
          <w:rFonts w:ascii="Arial" w:hAnsi="Arial" w:cs="Arial"/>
          <w:sz w:val="20"/>
        </w:rPr>
        <w:t>Indeed,</w:t>
      </w:r>
      <w:r w:rsidR="005D7424">
        <w:rPr>
          <w:rFonts w:ascii="Arial" w:hAnsi="Arial" w:cs="Arial"/>
          <w:sz w:val="20"/>
        </w:rPr>
        <w:t xml:space="preserve"> </w:t>
      </w:r>
      <w:r w:rsidR="005D7424" w:rsidRPr="005D7424">
        <w:rPr>
          <w:rFonts w:ascii="Arial" w:hAnsi="Arial" w:cs="Arial"/>
          <w:b/>
          <w:bCs/>
          <w:i/>
          <w:iCs/>
          <w:sz w:val="20"/>
        </w:rPr>
        <w:t>Magic Beans</w:t>
      </w:r>
      <w:r w:rsidR="005D7424">
        <w:rPr>
          <w:rFonts w:ascii="Arial" w:hAnsi="Arial" w:cs="Arial"/>
          <w:sz w:val="20"/>
        </w:rPr>
        <w:t xml:space="preserve"> is </w:t>
      </w:r>
      <w:r w:rsidR="0026588F">
        <w:rPr>
          <w:rFonts w:ascii="Arial" w:hAnsi="Arial" w:cs="Arial"/>
          <w:sz w:val="20"/>
        </w:rPr>
        <w:t xml:space="preserve">music for the adventurous of mind and ear: </w:t>
      </w:r>
      <w:r w:rsidR="00FE0922">
        <w:rPr>
          <w:rFonts w:ascii="Arial" w:hAnsi="Arial" w:cs="Arial"/>
          <w:sz w:val="20"/>
        </w:rPr>
        <w:t>t</w:t>
      </w:r>
      <w:r w:rsidR="000A4E9F">
        <w:rPr>
          <w:rFonts w:ascii="Arial" w:hAnsi="Arial" w:cs="Arial"/>
          <w:sz w:val="20"/>
        </w:rPr>
        <w:t xml:space="preserve">hink </w:t>
      </w:r>
      <w:r w:rsidR="000A4E9F" w:rsidRPr="005D7424">
        <w:rPr>
          <w:rFonts w:ascii="Arial" w:hAnsi="Arial" w:cs="Arial"/>
          <w:i/>
          <w:iCs/>
          <w:sz w:val="20"/>
        </w:rPr>
        <w:t xml:space="preserve">Dark Side of the Moon </w:t>
      </w:r>
      <w:r w:rsidR="000A4E9F">
        <w:rPr>
          <w:rFonts w:ascii="Arial" w:hAnsi="Arial" w:cs="Arial"/>
          <w:sz w:val="20"/>
        </w:rPr>
        <w:t xml:space="preserve">or </w:t>
      </w:r>
      <w:r w:rsidR="000A4E9F" w:rsidRPr="005D7424">
        <w:rPr>
          <w:rFonts w:ascii="Arial" w:hAnsi="Arial" w:cs="Arial"/>
          <w:i/>
          <w:iCs/>
          <w:sz w:val="20"/>
        </w:rPr>
        <w:t>Sgt. Pepper’s</w:t>
      </w:r>
      <w:r w:rsidR="000A4E9F">
        <w:rPr>
          <w:rFonts w:ascii="Arial" w:hAnsi="Arial" w:cs="Arial"/>
          <w:sz w:val="20"/>
        </w:rPr>
        <w:t xml:space="preserve"> for eight-year-olds.</w:t>
      </w:r>
    </w:p>
    <w:p w14:paraId="24424977" w14:textId="77777777" w:rsidR="003859C0" w:rsidRDefault="003859C0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</w:p>
    <w:p w14:paraId="506E677F" w14:textId="44EEA90E" w:rsidR="00106F3E" w:rsidRDefault="00B15DC8" w:rsidP="00B24B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3845C6">
        <w:rPr>
          <w:rFonts w:ascii="Arial" w:hAnsi="Arial" w:cs="Arial"/>
          <w:sz w:val="20"/>
        </w:rPr>
        <w:t>The title came from a joke about paying my band members with magic beans</w:t>
      </w:r>
      <w:r w:rsidR="008D2CAA">
        <w:rPr>
          <w:rFonts w:ascii="Arial" w:hAnsi="Arial" w:cs="Arial"/>
          <w:sz w:val="20"/>
        </w:rPr>
        <w:t xml:space="preserve">,” says </w:t>
      </w:r>
      <w:r w:rsidR="008D2CAA" w:rsidRPr="008D2CAA">
        <w:rPr>
          <w:rFonts w:ascii="Arial" w:hAnsi="Arial" w:cs="Arial"/>
          <w:b/>
          <w:bCs/>
          <w:sz w:val="20"/>
        </w:rPr>
        <w:t>Eric Herman</w:t>
      </w:r>
      <w:r w:rsidR="008D2CAA">
        <w:rPr>
          <w:rFonts w:ascii="Arial" w:hAnsi="Arial" w:cs="Arial"/>
          <w:sz w:val="20"/>
        </w:rPr>
        <w:t>. “</w:t>
      </w:r>
      <w:r w:rsidR="003845C6">
        <w:rPr>
          <w:rFonts w:ascii="Arial" w:hAnsi="Arial" w:cs="Arial"/>
          <w:sz w:val="20"/>
        </w:rPr>
        <w:t>But I loved the idea of something that seems small and insignificant becoming something unexpected and enormous. That could be a tree or a person or a song or a universe.” According to Herman, the concept informed a lot of the album</w:t>
      </w:r>
      <w:r w:rsidR="00DB5AAB">
        <w:rPr>
          <w:rFonts w:ascii="Arial" w:hAnsi="Arial" w:cs="Arial"/>
          <w:sz w:val="20"/>
        </w:rPr>
        <w:t xml:space="preserve">. </w:t>
      </w:r>
      <w:r w:rsidR="003845C6">
        <w:rPr>
          <w:rFonts w:ascii="Arial" w:hAnsi="Arial" w:cs="Arial"/>
          <w:sz w:val="20"/>
        </w:rPr>
        <w:t>“It felt like painting or even gardening, but with music and words and ideas. Songs became little worlds of their own, growing out of a simple</w:t>
      </w:r>
      <w:r w:rsidR="000F576B">
        <w:rPr>
          <w:rFonts w:ascii="Arial" w:hAnsi="Arial" w:cs="Arial"/>
          <w:sz w:val="20"/>
        </w:rPr>
        <w:t xml:space="preserve"> musical phrase or lyric</w:t>
      </w:r>
      <w:r w:rsidR="003845C6">
        <w:rPr>
          <w:rFonts w:ascii="Arial" w:hAnsi="Arial" w:cs="Arial"/>
          <w:sz w:val="20"/>
        </w:rPr>
        <w:t>.”</w:t>
      </w:r>
      <w:r w:rsidR="005515F0">
        <w:rPr>
          <w:rFonts w:ascii="Arial" w:hAnsi="Arial" w:cs="Arial"/>
          <w:sz w:val="20"/>
        </w:rPr>
        <w:t xml:space="preserve"> </w:t>
      </w:r>
    </w:p>
    <w:p w14:paraId="3A282272" w14:textId="30BE3386" w:rsidR="00165C6B" w:rsidRDefault="00165C6B" w:rsidP="00B24B32">
      <w:pPr>
        <w:jc w:val="both"/>
        <w:rPr>
          <w:rFonts w:ascii="Arial" w:hAnsi="Arial" w:cs="Arial"/>
          <w:sz w:val="20"/>
        </w:rPr>
      </w:pPr>
    </w:p>
    <w:p w14:paraId="35573DA9" w14:textId="1AE3DC53" w:rsidR="002D690D" w:rsidRDefault="00DB5AAB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sz w:val="20"/>
        </w:rPr>
      </w:pPr>
      <w:r w:rsidRPr="00DB5AAB">
        <w:rPr>
          <w:rFonts w:ascii="Arial" w:hAnsi="Arial" w:cs="Arial"/>
          <w:b/>
          <w:bCs/>
          <w:i/>
          <w:iCs/>
          <w:sz w:val="20"/>
        </w:rPr>
        <w:t>Magic Beans</w:t>
      </w:r>
      <w:r w:rsidR="00EE0F17">
        <w:rPr>
          <w:rFonts w:ascii="Arial" w:hAnsi="Arial" w:cs="Arial"/>
          <w:sz w:val="20"/>
        </w:rPr>
        <w:t xml:space="preserve"> </w:t>
      </w:r>
      <w:r w:rsidR="00165C6B">
        <w:rPr>
          <w:rFonts w:ascii="Arial" w:hAnsi="Arial" w:cs="Arial"/>
          <w:sz w:val="20"/>
        </w:rPr>
        <w:t>kicks off with</w:t>
      </w:r>
      <w:r w:rsidR="008C1865">
        <w:rPr>
          <w:rFonts w:ascii="Arial" w:hAnsi="Arial" w:cs="Arial"/>
          <w:sz w:val="20"/>
        </w:rPr>
        <w:t xml:space="preserve"> the fun, catchy “Googly Eyes,” in which the </w:t>
      </w:r>
      <w:r w:rsidR="00A42E9F">
        <w:rPr>
          <w:rFonts w:ascii="Arial" w:hAnsi="Arial" w:cs="Arial"/>
          <w:sz w:val="20"/>
        </w:rPr>
        <w:t xml:space="preserve">irrepressible protagonist </w:t>
      </w:r>
      <w:r w:rsidR="002D690D">
        <w:rPr>
          <w:rFonts w:ascii="Arial" w:hAnsi="Arial" w:cs="Arial"/>
          <w:sz w:val="20"/>
        </w:rPr>
        <w:t>express</w:t>
      </w:r>
      <w:r w:rsidR="00A42E9F">
        <w:rPr>
          <w:rFonts w:ascii="Arial" w:hAnsi="Arial" w:cs="Arial"/>
          <w:sz w:val="20"/>
        </w:rPr>
        <w:t xml:space="preserve">es his artistry by placing </w:t>
      </w:r>
      <w:r w:rsidR="008C1865">
        <w:rPr>
          <w:rFonts w:ascii="Arial" w:hAnsi="Arial" w:cs="Arial"/>
          <w:sz w:val="20"/>
        </w:rPr>
        <w:t xml:space="preserve">googly eyes </w:t>
      </w:r>
      <w:r w:rsidR="002D690D">
        <w:rPr>
          <w:rFonts w:ascii="Arial" w:hAnsi="Arial" w:cs="Arial"/>
          <w:sz w:val="20"/>
        </w:rPr>
        <w:t>onto</w:t>
      </w:r>
      <w:r w:rsidR="00EA3F18">
        <w:rPr>
          <w:rFonts w:ascii="Arial" w:hAnsi="Arial" w:cs="Arial"/>
          <w:sz w:val="20"/>
        </w:rPr>
        <w:t xml:space="preserve"> increasingly </w:t>
      </w:r>
      <w:r w:rsidR="002D690D">
        <w:rPr>
          <w:rFonts w:ascii="Arial" w:hAnsi="Arial" w:cs="Arial"/>
          <w:sz w:val="20"/>
        </w:rPr>
        <w:t xml:space="preserve">bigger and more daring canvases. </w:t>
      </w:r>
      <w:r w:rsidR="00EA3F18">
        <w:rPr>
          <w:rFonts w:ascii="Arial" w:hAnsi="Arial" w:cs="Arial"/>
          <w:sz w:val="20"/>
        </w:rPr>
        <w:t>T</w:t>
      </w:r>
      <w:r w:rsidR="002D690D">
        <w:rPr>
          <w:rFonts w:ascii="Arial" w:hAnsi="Arial" w:cs="Arial"/>
          <w:sz w:val="20"/>
        </w:rPr>
        <w:t>he Paul Simon-</w:t>
      </w:r>
      <w:proofErr w:type="spellStart"/>
      <w:r w:rsidR="002D690D">
        <w:rPr>
          <w:rFonts w:ascii="Arial" w:hAnsi="Arial" w:cs="Arial"/>
          <w:sz w:val="20"/>
        </w:rPr>
        <w:t>esque</w:t>
      </w:r>
      <w:proofErr w:type="spellEnd"/>
      <w:r w:rsidR="002D690D">
        <w:rPr>
          <w:rFonts w:ascii="Arial" w:hAnsi="Arial" w:cs="Arial"/>
          <w:sz w:val="20"/>
        </w:rPr>
        <w:t xml:space="preserve"> “Merry-Go-Round” </w:t>
      </w:r>
      <w:r w:rsidR="00A42E9F">
        <w:rPr>
          <w:rFonts w:ascii="Arial" w:hAnsi="Arial" w:cs="Arial"/>
          <w:sz w:val="20"/>
        </w:rPr>
        <w:t>celebrates</w:t>
      </w:r>
      <w:r w:rsidR="002D690D">
        <w:rPr>
          <w:rFonts w:ascii="Arial" w:hAnsi="Arial" w:cs="Arial"/>
          <w:sz w:val="20"/>
        </w:rPr>
        <w:t xml:space="preserve"> the cycles of life and nature as they go round and round into infinity</w:t>
      </w:r>
      <w:r w:rsidR="00EA3F18">
        <w:rPr>
          <w:rFonts w:ascii="Arial" w:hAnsi="Arial" w:cs="Arial"/>
          <w:sz w:val="20"/>
        </w:rPr>
        <w:t xml:space="preserve">, </w:t>
      </w:r>
      <w:r w:rsidR="00A42E9F">
        <w:rPr>
          <w:rFonts w:ascii="Arial" w:hAnsi="Arial" w:cs="Arial"/>
          <w:sz w:val="20"/>
        </w:rPr>
        <w:t xml:space="preserve">allowing </w:t>
      </w:r>
      <w:r w:rsidR="00A42E9F" w:rsidRPr="00A42E9F">
        <w:rPr>
          <w:rFonts w:ascii="Arial" w:hAnsi="Arial" w:cs="Arial"/>
          <w:b/>
          <w:bCs/>
          <w:sz w:val="20"/>
        </w:rPr>
        <w:t>Eric Herman</w:t>
      </w:r>
      <w:r w:rsidR="00A42E9F">
        <w:rPr>
          <w:rFonts w:ascii="Arial" w:hAnsi="Arial" w:cs="Arial"/>
          <w:sz w:val="20"/>
        </w:rPr>
        <w:t xml:space="preserve"> to employ a </w:t>
      </w:r>
      <w:r w:rsidR="00EA3F18">
        <w:rPr>
          <w:rFonts w:ascii="Arial" w:hAnsi="Arial" w:cs="Arial"/>
          <w:sz w:val="20"/>
        </w:rPr>
        <w:t>melodic style that</w:t>
      </w:r>
      <w:r w:rsidR="00AC6274">
        <w:rPr>
          <w:rFonts w:ascii="Arial" w:hAnsi="Arial" w:cs="Arial"/>
          <w:sz w:val="20"/>
        </w:rPr>
        <w:t>’s</w:t>
      </w:r>
      <w:r w:rsidR="00EA3F18">
        <w:rPr>
          <w:rFonts w:ascii="Arial" w:hAnsi="Arial" w:cs="Arial"/>
          <w:sz w:val="20"/>
        </w:rPr>
        <w:t xml:space="preserve"> tinged with </w:t>
      </w:r>
      <w:r w:rsidR="0045393A">
        <w:rPr>
          <w:rFonts w:ascii="Arial" w:hAnsi="Arial" w:cs="Arial"/>
          <w:sz w:val="20"/>
        </w:rPr>
        <w:t>a</w:t>
      </w:r>
      <w:r w:rsidR="00A42E9F">
        <w:rPr>
          <w:rFonts w:ascii="Arial" w:hAnsi="Arial" w:cs="Arial"/>
          <w:sz w:val="20"/>
        </w:rPr>
        <w:t xml:space="preserve"> </w:t>
      </w:r>
      <w:r w:rsidR="0045393A">
        <w:rPr>
          <w:rFonts w:ascii="Arial" w:hAnsi="Arial" w:cs="Arial"/>
          <w:sz w:val="20"/>
        </w:rPr>
        <w:t xml:space="preserve">bit of </w:t>
      </w:r>
      <w:r w:rsidR="00EA3F18">
        <w:rPr>
          <w:rFonts w:ascii="Arial" w:hAnsi="Arial" w:cs="Arial"/>
          <w:sz w:val="20"/>
        </w:rPr>
        <w:t>melancholy. Reminiscent of</w:t>
      </w:r>
      <w:r w:rsidR="00310276">
        <w:rPr>
          <w:rFonts w:ascii="Arial" w:hAnsi="Arial" w:cs="Arial"/>
          <w:sz w:val="20"/>
        </w:rPr>
        <w:t xml:space="preserve"> some of Weird Al’s original ballads, </w:t>
      </w:r>
      <w:r w:rsidR="002D690D">
        <w:rPr>
          <w:rFonts w:ascii="Arial" w:hAnsi="Arial" w:cs="Arial"/>
          <w:sz w:val="20"/>
        </w:rPr>
        <w:t>“Stinker</w:t>
      </w:r>
      <w:r w:rsidR="00A42E9F">
        <w:rPr>
          <w:rFonts w:ascii="Arial" w:hAnsi="Arial" w:cs="Arial"/>
          <w:sz w:val="20"/>
        </w:rPr>
        <w:t xml:space="preserve">,” </w:t>
      </w:r>
      <w:r w:rsidR="00310276">
        <w:rPr>
          <w:rFonts w:ascii="Arial" w:hAnsi="Arial" w:cs="Arial"/>
          <w:sz w:val="20"/>
        </w:rPr>
        <w:t>in the guise of an elegant lullaby</w:t>
      </w:r>
      <w:r w:rsidR="00A42E9F">
        <w:rPr>
          <w:rFonts w:ascii="Arial" w:hAnsi="Arial" w:cs="Arial"/>
          <w:sz w:val="20"/>
        </w:rPr>
        <w:t xml:space="preserve">, is a </w:t>
      </w:r>
      <w:r w:rsidR="008F5B4D">
        <w:rPr>
          <w:rFonts w:ascii="Arial" w:hAnsi="Arial" w:cs="Arial"/>
          <w:sz w:val="20"/>
        </w:rPr>
        <w:t xml:space="preserve">cheeky </w:t>
      </w:r>
      <w:r w:rsidR="00A42E9F">
        <w:rPr>
          <w:rFonts w:ascii="Arial" w:hAnsi="Arial" w:cs="Arial"/>
          <w:sz w:val="20"/>
        </w:rPr>
        <w:t>bit of brotherly farce.</w:t>
      </w:r>
    </w:p>
    <w:p w14:paraId="700483A3" w14:textId="77777777" w:rsidR="002D690D" w:rsidRDefault="002D690D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sz w:val="20"/>
          <w:shd w:val="clear" w:color="auto" w:fill="FFFFFF" w:themeFill="background1"/>
        </w:rPr>
      </w:pPr>
    </w:p>
    <w:p w14:paraId="180C199F" w14:textId="5F906236" w:rsidR="00165C6B" w:rsidRDefault="00165C6B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 w:themeFill="background1"/>
        </w:rPr>
        <w:t>Other h</w:t>
      </w:r>
      <w:r>
        <w:rPr>
          <w:rFonts w:ascii="Arial" w:hAnsi="Arial" w:cs="Arial"/>
          <w:sz w:val="20"/>
        </w:rPr>
        <w:t xml:space="preserve">ighlights include </w:t>
      </w:r>
      <w:r w:rsidR="00310276">
        <w:rPr>
          <w:rFonts w:ascii="Arial" w:hAnsi="Arial" w:cs="Arial"/>
          <w:sz w:val="20"/>
        </w:rPr>
        <w:t>“Side Scroller,” a</w:t>
      </w:r>
      <w:r w:rsidR="002977DC">
        <w:rPr>
          <w:rFonts w:ascii="Arial" w:hAnsi="Arial" w:cs="Arial"/>
          <w:sz w:val="20"/>
        </w:rPr>
        <w:t xml:space="preserve"> </w:t>
      </w:r>
      <w:r w:rsidR="00310276">
        <w:rPr>
          <w:rFonts w:ascii="Arial" w:hAnsi="Arial" w:cs="Arial"/>
          <w:sz w:val="20"/>
        </w:rPr>
        <w:t>number</w:t>
      </w:r>
      <w:r w:rsidR="00706C81">
        <w:rPr>
          <w:rFonts w:ascii="Arial" w:hAnsi="Arial" w:cs="Arial"/>
          <w:sz w:val="20"/>
        </w:rPr>
        <w:t xml:space="preserve"> that contemplates simulation theory through a video game metaphor, </w:t>
      </w:r>
      <w:r w:rsidR="006C049C">
        <w:rPr>
          <w:rFonts w:ascii="Arial" w:hAnsi="Arial" w:cs="Arial"/>
          <w:sz w:val="20"/>
        </w:rPr>
        <w:t xml:space="preserve">culminating in </w:t>
      </w:r>
      <w:r w:rsidR="00DD1869" w:rsidRPr="008D1A96">
        <w:rPr>
          <w:rFonts w:ascii="Arial" w:hAnsi="Arial" w:cs="Arial"/>
          <w:b/>
          <w:bCs/>
          <w:sz w:val="20"/>
        </w:rPr>
        <w:t>Kevin Laws’</w:t>
      </w:r>
      <w:r w:rsidR="00310276">
        <w:rPr>
          <w:rFonts w:ascii="Arial" w:hAnsi="Arial" w:cs="Arial"/>
          <w:sz w:val="20"/>
        </w:rPr>
        <w:t xml:space="preserve"> wailing sax solo</w:t>
      </w:r>
      <w:r w:rsidR="006B3DE6">
        <w:rPr>
          <w:rFonts w:ascii="Arial" w:hAnsi="Arial" w:cs="Arial"/>
          <w:sz w:val="20"/>
        </w:rPr>
        <w:t xml:space="preserve"> </w:t>
      </w:r>
      <w:r w:rsidR="006C049C">
        <w:rPr>
          <w:rFonts w:ascii="Arial" w:hAnsi="Arial" w:cs="Arial"/>
          <w:sz w:val="20"/>
        </w:rPr>
        <w:t xml:space="preserve">that </w:t>
      </w:r>
      <w:r w:rsidR="006B3DE6">
        <w:rPr>
          <w:rFonts w:ascii="Arial" w:hAnsi="Arial" w:cs="Arial"/>
          <w:sz w:val="20"/>
        </w:rPr>
        <w:t>blow</w:t>
      </w:r>
      <w:r w:rsidR="006C049C">
        <w:rPr>
          <w:rFonts w:ascii="Arial" w:hAnsi="Arial" w:cs="Arial"/>
          <w:sz w:val="20"/>
        </w:rPr>
        <w:t>s</w:t>
      </w:r>
      <w:r w:rsidR="002638C3">
        <w:rPr>
          <w:rFonts w:ascii="Arial" w:hAnsi="Arial" w:cs="Arial"/>
          <w:sz w:val="20"/>
        </w:rPr>
        <w:t xml:space="preserve"> </w:t>
      </w:r>
      <w:r w:rsidR="006B3DE6">
        <w:rPr>
          <w:rFonts w:ascii="Arial" w:hAnsi="Arial" w:cs="Arial"/>
          <w:sz w:val="20"/>
        </w:rPr>
        <w:t xml:space="preserve">through the roof of the metaverse itself. </w:t>
      </w:r>
      <w:r w:rsidR="00DD1869">
        <w:rPr>
          <w:rFonts w:ascii="Arial" w:hAnsi="Arial" w:cs="Arial"/>
          <w:sz w:val="20"/>
        </w:rPr>
        <w:t>“Remember</w:t>
      </w:r>
      <w:r w:rsidR="00643B9E">
        <w:rPr>
          <w:rFonts w:ascii="Arial" w:hAnsi="Arial" w:cs="Arial"/>
          <w:sz w:val="20"/>
        </w:rPr>
        <w:t>,</w:t>
      </w:r>
      <w:r w:rsidR="00DD1869">
        <w:rPr>
          <w:rFonts w:ascii="Arial" w:hAnsi="Arial" w:cs="Arial"/>
          <w:sz w:val="20"/>
        </w:rPr>
        <w:t>” a</w:t>
      </w:r>
      <w:r w:rsidR="00A42E9F">
        <w:rPr>
          <w:rFonts w:ascii="Arial" w:hAnsi="Arial" w:cs="Arial"/>
          <w:sz w:val="20"/>
        </w:rPr>
        <w:t xml:space="preserve"> bittersweet</w:t>
      </w:r>
      <w:r w:rsidR="00DD1869">
        <w:rPr>
          <w:rFonts w:ascii="Arial" w:hAnsi="Arial" w:cs="Arial"/>
          <w:sz w:val="20"/>
        </w:rPr>
        <w:t xml:space="preserve"> acoustic ballad about a kid whose grandma has dementia, featur</w:t>
      </w:r>
      <w:r w:rsidR="00643B9E">
        <w:rPr>
          <w:rFonts w:ascii="Arial" w:hAnsi="Arial" w:cs="Arial"/>
          <w:sz w:val="20"/>
        </w:rPr>
        <w:t xml:space="preserve">es </w:t>
      </w:r>
      <w:r w:rsidR="00DD1869" w:rsidRPr="00DD1869">
        <w:rPr>
          <w:rFonts w:ascii="Arial" w:hAnsi="Arial" w:cs="Arial"/>
          <w:b/>
          <w:bCs/>
          <w:sz w:val="20"/>
        </w:rPr>
        <w:t xml:space="preserve">Brady </w:t>
      </w:r>
      <w:proofErr w:type="spellStart"/>
      <w:r w:rsidR="00DD1869" w:rsidRPr="00DD1869">
        <w:rPr>
          <w:rFonts w:ascii="Arial" w:hAnsi="Arial" w:cs="Arial"/>
          <w:b/>
          <w:bCs/>
          <w:sz w:val="20"/>
        </w:rPr>
        <w:t>Rymer</w:t>
      </w:r>
      <w:proofErr w:type="spellEnd"/>
      <w:r w:rsidR="00DD1869">
        <w:rPr>
          <w:rFonts w:ascii="Arial" w:hAnsi="Arial" w:cs="Arial"/>
          <w:sz w:val="20"/>
        </w:rPr>
        <w:t xml:space="preserve"> as the kid’s voice in flashbacks. “Mushroom Pizza</w:t>
      </w:r>
      <w:r w:rsidR="00647286">
        <w:rPr>
          <w:rFonts w:ascii="Arial" w:hAnsi="Arial" w:cs="Arial"/>
          <w:sz w:val="20"/>
        </w:rPr>
        <w:t>,</w:t>
      </w:r>
      <w:r w:rsidR="00DD1869">
        <w:rPr>
          <w:rFonts w:ascii="Arial" w:hAnsi="Arial" w:cs="Arial"/>
          <w:sz w:val="20"/>
        </w:rPr>
        <w:t>”</w:t>
      </w:r>
      <w:r w:rsidR="00643B9E">
        <w:rPr>
          <w:rFonts w:ascii="Arial" w:hAnsi="Arial" w:cs="Arial"/>
          <w:sz w:val="20"/>
        </w:rPr>
        <w:t xml:space="preserve"> done in vintage jazz style, </w:t>
      </w:r>
      <w:r w:rsidR="00647286">
        <w:rPr>
          <w:rFonts w:ascii="Arial" w:hAnsi="Arial" w:cs="Arial"/>
          <w:sz w:val="20"/>
        </w:rPr>
        <w:t>is an epic story-song, in which</w:t>
      </w:r>
      <w:r w:rsidR="00643B9E">
        <w:rPr>
          <w:rFonts w:ascii="Arial" w:hAnsi="Arial" w:cs="Arial"/>
          <w:sz w:val="20"/>
        </w:rPr>
        <w:t xml:space="preserve"> </w:t>
      </w:r>
      <w:r w:rsidR="00643B9E" w:rsidRPr="00643B9E">
        <w:rPr>
          <w:rFonts w:ascii="Arial" w:hAnsi="Arial" w:cs="Arial"/>
          <w:b/>
          <w:bCs/>
          <w:sz w:val="20"/>
        </w:rPr>
        <w:t>Puppy Dogs</w:t>
      </w:r>
      <w:r w:rsidR="00643B9E">
        <w:rPr>
          <w:rFonts w:ascii="Arial" w:hAnsi="Arial" w:cs="Arial"/>
          <w:sz w:val="20"/>
        </w:rPr>
        <w:t xml:space="preserve"> members </w:t>
      </w:r>
      <w:r w:rsidR="00643B9E" w:rsidRPr="00643B9E">
        <w:rPr>
          <w:rFonts w:ascii="Arial" w:hAnsi="Arial" w:cs="Arial"/>
          <w:b/>
          <w:bCs/>
          <w:sz w:val="20"/>
        </w:rPr>
        <w:t xml:space="preserve">Dave </w:t>
      </w:r>
      <w:proofErr w:type="spellStart"/>
      <w:r w:rsidR="00643B9E" w:rsidRPr="00643B9E">
        <w:rPr>
          <w:rFonts w:ascii="Arial" w:hAnsi="Arial" w:cs="Arial"/>
          <w:b/>
          <w:bCs/>
          <w:sz w:val="20"/>
        </w:rPr>
        <w:t>Pettey</w:t>
      </w:r>
      <w:proofErr w:type="spellEnd"/>
      <w:r w:rsidR="00643B9E">
        <w:rPr>
          <w:rFonts w:ascii="Arial" w:hAnsi="Arial" w:cs="Arial"/>
          <w:sz w:val="20"/>
        </w:rPr>
        <w:t xml:space="preserve"> and </w:t>
      </w:r>
      <w:r w:rsidR="00643B9E" w:rsidRPr="00643B9E">
        <w:rPr>
          <w:rFonts w:ascii="Arial" w:hAnsi="Arial" w:cs="Arial"/>
          <w:b/>
          <w:bCs/>
          <w:sz w:val="20"/>
        </w:rPr>
        <w:t>Ben Macy</w:t>
      </w:r>
      <w:r w:rsidR="00643B9E">
        <w:rPr>
          <w:rFonts w:ascii="Arial" w:hAnsi="Arial" w:cs="Arial"/>
          <w:sz w:val="20"/>
        </w:rPr>
        <w:t xml:space="preserve"> </w:t>
      </w:r>
      <w:r w:rsidR="00706C81">
        <w:rPr>
          <w:rFonts w:ascii="Arial" w:hAnsi="Arial" w:cs="Arial"/>
          <w:sz w:val="20"/>
        </w:rPr>
        <w:t xml:space="preserve">use wry humor to </w:t>
      </w:r>
      <w:r w:rsidR="000A4E9F">
        <w:rPr>
          <w:rFonts w:ascii="Arial" w:hAnsi="Arial" w:cs="Arial"/>
          <w:sz w:val="20"/>
        </w:rPr>
        <w:t>teach</w:t>
      </w:r>
      <w:r w:rsidR="00647286">
        <w:rPr>
          <w:rFonts w:ascii="Arial" w:hAnsi="Arial" w:cs="Arial"/>
          <w:sz w:val="20"/>
        </w:rPr>
        <w:t xml:space="preserve"> </w:t>
      </w:r>
      <w:r w:rsidR="00643B9E">
        <w:rPr>
          <w:rFonts w:ascii="Arial" w:hAnsi="Arial" w:cs="Arial"/>
          <w:sz w:val="20"/>
        </w:rPr>
        <w:t xml:space="preserve">bandmate </w:t>
      </w:r>
      <w:r w:rsidR="00643B9E" w:rsidRPr="00643B9E">
        <w:rPr>
          <w:rFonts w:ascii="Arial" w:hAnsi="Arial" w:cs="Arial"/>
          <w:b/>
          <w:bCs/>
          <w:sz w:val="20"/>
        </w:rPr>
        <w:t>Eric Her</w:t>
      </w:r>
      <w:r w:rsidR="00A42E9F">
        <w:rPr>
          <w:rFonts w:ascii="Arial" w:hAnsi="Arial" w:cs="Arial"/>
          <w:b/>
          <w:bCs/>
          <w:sz w:val="20"/>
        </w:rPr>
        <w:t xml:space="preserve">man </w:t>
      </w:r>
      <w:r w:rsidR="00706C81" w:rsidRPr="00706C81">
        <w:rPr>
          <w:rFonts w:ascii="Arial" w:hAnsi="Arial" w:cs="Arial"/>
          <w:sz w:val="20"/>
        </w:rPr>
        <w:t xml:space="preserve">a </w:t>
      </w:r>
      <w:r w:rsidR="00A42E9F" w:rsidRPr="00A42E9F">
        <w:rPr>
          <w:rFonts w:ascii="Arial" w:hAnsi="Arial" w:cs="Arial"/>
          <w:sz w:val="20"/>
        </w:rPr>
        <w:t>lesson</w:t>
      </w:r>
      <w:r w:rsidR="00706C81">
        <w:rPr>
          <w:rFonts w:ascii="Arial" w:hAnsi="Arial" w:cs="Arial"/>
          <w:sz w:val="20"/>
        </w:rPr>
        <w:t xml:space="preserve"> </w:t>
      </w:r>
      <w:r w:rsidR="00A42E9F" w:rsidRPr="00A42E9F">
        <w:rPr>
          <w:rFonts w:ascii="Arial" w:hAnsi="Arial" w:cs="Arial"/>
          <w:sz w:val="20"/>
        </w:rPr>
        <w:t>in</w:t>
      </w:r>
      <w:r w:rsidR="00A42E9F">
        <w:rPr>
          <w:rFonts w:ascii="Arial" w:hAnsi="Arial" w:cs="Arial"/>
          <w:b/>
          <w:bCs/>
          <w:sz w:val="20"/>
        </w:rPr>
        <w:t xml:space="preserve"> </w:t>
      </w:r>
      <w:r w:rsidR="000A4E9F">
        <w:rPr>
          <w:rFonts w:ascii="Arial" w:hAnsi="Arial" w:cs="Arial"/>
          <w:sz w:val="20"/>
        </w:rPr>
        <w:t xml:space="preserve">tolerance and acceptance. </w:t>
      </w:r>
    </w:p>
    <w:p w14:paraId="202B1210" w14:textId="2F60BEB7" w:rsidR="008D1A96" w:rsidRPr="00DB43C2" w:rsidRDefault="008D1A96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b/>
          <w:bCs/>
          <w:sz w:val="20"/>
        </w:rPr>
      </w:pPr>
    </w:p>
    <w:p w14:paraId="2D813039" w14:textId="41893816" w:rsidR="008D1A96" w:rsidRDefault="00FA5106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sz w:val="20"/>
        </w:rPr>
      </w:pPr>
      <w:r w:rsidRPr="00FA5106">
        <w:rPr>
          <w:rFonts w:ascii="Arial" w:hAnsi="Arial" w:cs="Arial"/>
          <w:sz w:val="20"/>
        </w:rPr>
        <w:t>In addition to</w:t>
      </w:r>
      <w:r>
        <w:rPr>
          <w:rFonts w:ascii="Arial" w:hAnsi="Arial" w:cs="Arial"/>
          <w:b/>
          <w:bCs/>
          <w:sz w:val="20"/>
        </w:rPr>
        <w:t xml:space="preserve"> Eric Herman </w:t>
      </w:r>
      <w:r w:rsidRPr="00FA5106">
        <w:rPr>
          <w:rFonts w:ascii="Arial" w:hAnsi="Arial" w:cs="Arial"/>
          <w:sz w:val="20"/>
        </w:rPr>
        <w:t>(main vocals, acoustic guitar),</w:t>
      </w:r>
      <w:r w:rsidR="008F5B4D">
        <w:rPr>
          <w:rFonts w:ascii="Arial" w:hAnsi="Arial" w:cs="Arial"/>
          <w:sz w:val="20"/>
        </w:rPr>
        <w:t xml:space="preserve"> </w:t>
      </w:r>
      <w:r w:rsidR="008F5B4D" w:rsidRPr="008F5B4D">
        <w:rPr>
          <w:rFonts w:ascii="Arial" w:hAnsi="Arial" w:cs="Arial"/>
          <w:b/>
          <w:bCs/>
          <w:i/>
          <w:iCs/>
          <w:sz w:val="20"/>
        </w:rPr>
        <w:t>Magic Beans</w:t>
      </w:r>
      <w:r w:rsidR="008F5B4D">
        <w:rPr>
          <w:rFonts w:ascii="Arial" w:hAnsi="Arial" w:cs="Arial"/>
          <w:sz w:val="20"/>
        </w:rPr>
        <w:t xml:space="preserve"> includes noteworthy musical contributions by</w:t>
      </w:r>
      <w:r>
        <w:rPr>
          <w:rFonts w:ascii="Arial" w:hAnsi="Arial" w:cs="Arial"/>
          <w:b/>
          <w:bCs/>
          <w:sz w:val="20"/>
        </w:rPr>
        <w:t xml:space="preserve"> </w:t>
      </w:r>
      <w:r w:rsidR="008D1A96" w:rsidRPr="00DB43C2">
        <w:rPr>
          <w:rFonts w:ascii="Arial" w:hAnsi="Arial" w:cs="Arial"/>
          <w:b/>
          <w:bCs/>
          <w:sz w:val="20"/>
        </w:rPr>
        <w:t xml:space="preserve">Christian Teele </w:t>
      </w:r>
      <w:r w:rsidR="008D1A96" w:rsidRPr="00DB43C2">
        <w:rPr>
          <w:rFonts w:ascii="Arial" w:hAnsi="Arial" w:cs="Arial"/>
          <w:sz w:val="20"/>
        </w:rPr>
        <w:t>(percussion),</w:t>
      </w:r>
      <w:r w:rsidR="008D1A96" w:rsidRPr="00DB43C2">
        <w:rPr>
          <w:rFonts w:ascii="Arial" w:hAnsi="Arial" w:cs="Arial"/>
          <w:b/>
          <w:bCs/>
          <w:sz w:val="20"/>
        </w:rPr>
        <w:t xml:space="preserve"> </w:t>
      </w:r>
      <w:r w:rsidR="00045257">
        <w:rPr>
          <w:rFonts w:ascii="Arial" w:hAnsi="Arial" w:cs="Arial"/>
          <w:b/>
          <w:bCs/>
          <w:sz w:val="20"/>
        </w:rPr>
        <w:t xml:space="preserve">Jeff Walling </w:t>
      </w:r>
      <w:r w:rsidR="00045257" w:rsidRPr="00045257">
        <w:rPr>
          <w:rFonts w:ascii="Arial" w:hAnsi="Arial" w:cs="Arial"/>
          <w:sz w:val="20"/>
        </w:rPr>
        <w:t>(drums),</w:t>
      </w:r>
      <w:r w:rsidR="00045257">
        <w:rPr>
          <w:rFonts w:ascii="Arial" w:hAnsi="Arial" w:cs="Arial"/>
          <w:b/>
          <w:bCs/>
          <w:sz w:val="20"/>
        </w:rPr>
        <w:t xml:space="preserve"> </w:t>
      </w:r>
      <w:r w:rsidR="008D1A96" w:rsidRPr="00DB43C2">
        <w:rPr>
          <w:rFonts w:ascii="Arial" w:hAnsi="Arial" w:cs="Arial"/>
          <w:b/>
          <w:bCs/>
          <w:sz w:val="20"/>
        </w:rPr>
        <w:t>Jude</w:t>
      </w:r>
      <w:r w:rsidR="008D1A96">
        <w:rPr>
          <w:rFonts w:ascii="Arial" w:hAnsi="Arial" w:cs="Arial"/>
          <w:sz w:val="20"/>
        </w:rPr>
        <w:t xml:space="preserve"> </w:t>
      </w:r>
      <w:r w:rsidR="008D1A96" w:rsidRPr="00DB43C2">
        <w:rPr>
          <w:rFonts w:ascii="Arial" w:hAnsi="Arial" w:cs="Arial"/>
          <w:b/>
          <w:bCs/>
          <w:sz w:val="20"/>
        </w:rPr>
        <w:t>Noah</w:t>
      </w:r>
      <w:r w:rsidR="008D1A96">
        <w:rPr>
          <w:rFonts w:ascii="Arial" w:hAnsi="Arial" w:cs="Arial"/>
          <w:sz w:val="20"/>
        </w:rPr>
        <w:t xml:space="preserve"> (violin), </w:t>
      </w:r>
      <w:r w:rsidR="00045257" w:rsidRPr="00045257">
        <w:rPr>
          <w:rFonts w:ascii="Arial" w:hAnsi="Arial" w:cs="Arial"/>
          <w:b/>
          <w:bCs/>
          <w:sz w:val="20"/>
        </w:rPr>
        <w:t>Jim Wynne</w:t>
      </w:r>
      <w:r w:rsidR="00045257">
        <w:rPr>
          <w:rFonts w:ascii="Arial" w:hAnsi="Arial" w:cs="Arial"/>
          <w:sz w:val="20"/>
        </w:rPr>
        <w:t xml:space="preserve"> (bass), </w:t>
      </w:r>
      <w:r w:rsidR="008D1A96" w:rsidRPr="00DB43C2">
        <w:rPr>
          <w:rFonts w:ascii="Arial" w:hAnsi="Arial" w:cs="Arial"/>
          <w:b/>
          <w:bCs/>
          <w:sz w:val="20"/>
        </w:rPr>
        <w:t>Bijoux Barbosa</w:t>
      </w:r>
      <w:r w:rsidR="008D1A96">
        <w:rPr>
          <w:rFonts w:ascii="Arial" w:hAnsi="Arial" w:cs="Arial"/>
          <w:sz w:val="20"/>
        </w:rPr>
        <w:t xml:space="preserve"> (bass),</w:t>
      </w:r>
      <w:r w:rsidR="008F5B4D">
        <w:rPr>
          <w:rFonts w:ascii="Arial" w:hAnsi="Arial" w:cs="Arial"/>
          <w:sz w:val="20"/>
        </w:rPr>
        <w:t xml:space="preserve"> </w:t>
      </w:r>
      <w:r w:rsidR="008F5B4D" w:rsidRPr="008F5B4D">
        <w:rPr>
          <w:rFonts w:ascii="Arial" w:hAnsi="Arial" w:cs="Arial"/>
          <w:b/>
          <w:bCs/>
          <w:sz w:val="20"/>
        </w:rPr>
        <w:t>Rebecca Endres</w:t>
      </w:r>
      <w:r w:rsidR="008F5B4D">
        <w:rPr>
          <w:rFonts w:ascii="Arial" w:hAnsi="Arial" w:cs="Arial"/>
          <w:sz w:val="20"/>
        </w:rPr>
        <w:t xml:space="preserve"> (harmony vocals on “Clocks and Watches”),</w:t>
      </w:r>
      <w:r w:rsidR="008D1A96">
        <w:rPr>
          <w:rFonts w:ascii="Arial" w:hAnsi="Arial" w:cs="Arial"/>
          <w:sz w:val="20"/>
        </w:rPr>
        <w:t xml:space="preserve"> </w:t>
      </w:r>
      <w:r w:rsidR="008F5B4D">
        <w:rPr>
          <w:rFonts w:ascii="Arial" w:hAnsi="Arial" w:cs="Arial"/>
          <w:sz w:val="20"/>
        </w:rPr>
        <w:t xml:space="preserve">and </w:t>
      </w:r>
      <w:r w:rsidR="008D1A96" w:rsidRPr="00DB43C2">
        <w:rPr>
          <w:rFonts w:ascii="Arial" w:hAnsi="Arial" w:cs="Arial"/>
          <w:b/>
          <w:bCs/>
          <w:sz w:val="20"/>
        </w:rPr>
        <w:t>Puppy Dogs</w:t>
      </w:r>
      <w:r w:rsidR="00DB43C2">
        <w:rPr>
          <w:rFonts w:ascii="Arial" w:hAnsi="Arial" w:cs="Arial"/>
          <w:sz w:val="20"/>
        </w:rPr>
        <w:t xml:space="preserve"> members</w:t>
      </w:r>
      <w:r w:rsidR="008D1A96">
        <w:rPr>
          <w:rFonts w:ascii="Arial" w:hAnsi="Arial" w:cs="Arial"/>
          <w:sz w:val="20"/>
        </w:rPr>
        <w:t xml:space="preserve"> </w:t>
      </w:r>
      <w:r w:rsidR="008D1A96" w:rsidRPr="00DB43C2">
        <w:rPr>
          <w:rFonts w:ascii="Arial" w:hAnsi="Arial" w:cs="Arial"/>
          <w:b/>
          <w:bCs/>
          <w:sz w:val="20"/>
        </w:rPr>
        <w:t>Ben Macy</w:t>
      </w:r>
      <w:r w:rsidR="008D1A96">
        <w:rPr>
          <w:rFonts w:ascii="Arial" w:hAnsi="Arial" w:cs="Arial"/>
          <w:sz w:val="20"/>
        </w:rPr>
        <w:t xml:space="preserve"> (accordion, piano, organ, </w:t>
      </w:r>
      <w:r>
        <w:rPr>
          <w:rFonts w:ascii="Arial" w:hAnsi="Arial" w:cs="Arial"/>
          <w:sz w:val="20"/>
        </w:rPr>
        <w:t xml:space="preserve">backing </w:t>
      </w:r>
      <w:r w:rsidR="008D1A96">
        <w:rPr>
          <w:rFonts w:ascii="Arial" w:hAnsi="Arial" w:cs="Arial"/>
          <w:sz w:val="20"/>
        </w:rPr>
        <w:t>vocals</w:t>
      </w:r>
      <w:r w:rsidR="00CF38A7">
        <w:rPr>
          <w:rFonts w:ascii="Arial" w:hAnsi="Arial" w:cs="Arial"/>
          <w:sz w:val="20"/>
        </w:rPr>
        <w:t>)</w:t>
      </w:r>
      <w:r w:rsidR="00DD5CBF">
        <w:rPr>
          <w:rFonts w:ascii="Arial" w:hAnsi="Arial" w:cs="Arial"/>
          <w:sz w:val="20"/>
        </w:rPr>
        <w:t xml:space="preserve"> and</w:t>
      </w:r>
      <w:r w:rsidR="00CF38A7">
        <w:rPr>
          <w:rFonts w:ascii="Arial" w:hAnsi="Arial" w:cs="Arial"/>
          <w:sz w:val="20"/>
        </w:rPr>
        <w:t xml:space="preserve"> </w:t>
      </w:r>
      <w:r w:rsidR="008D1A96" w:rsidRPr="00DB43C2">
        <w:rPr>
          <w:rFonts w:ascii="Arial" w:hAnsi="Arial" w:cs="Arial"/>
          <w:b/>
          <w:bCs/>
          <w:sz w:val="20"/>
        </w:rPr>
        <w:t xml:space="preserve">Dave </w:t>
      </w:r>
      <w:proofErr w:type="spellStart"/>
      <w:r w:rsidR="008D1A96" w:rsidRPr="00DB43C2">
        <w:rPr>
          <w:rFonts w:ascii="Arial" w:hAnsi="Arial" w:cs="Arial"/>
          <w:b/>
          <w:bCs/>
          <w:sz w:val="20"/>
        </w:rPr>
        <w:t>Pettey</w:t>
      </w:r>
      <w:proofErr w:type="spellEnd"/>
      <w:r w:rsidR="008D1A96" w:rsidRPr="00DB43C2">
        <w:rPr>
          <w:rFonts w:ascii="Arial" w:hAnsi="Arial" w:cs="Arial"/>
          <w:b/>
          <w:bCs/>
          <w:sz w:val="20"/>
        </w:rPr>
        <w:t xml:space="preserve"> </w:t>
      </w:r>
      <w:r w:rsidR="008D1A96">
        <w:rPr>
          <w:rFonts w:ascii="Arial" w:hAnsi="Arial" w:cs="Arial"/>
          <w:sz w:val="20"/>
        </w:rPr>
        <w:t xml:space="preserve">(electric guitar, </w:t>
      </w:r>
      <w:r>
        <w:rPr>
          <w:rFonts w:ascii="Arial" w:hAnsi="Arial" w:cs="Arial"/>
          <w:sz w:val="20"/>
        </w:rPr>
        <w:t xml:space="preserve">backing </w:t>
      </w:r>
      <w:r w:rsidR="008D1A96">
        <w:rPr>
          <w:rFonts w:ascii="Arial" w:hAnsi="Arial" w:cs="Arial"/>
          <w:sz w:val="20"/>
        </w:rPr>
        <w:t>vocals)</w:t>
      </w:r>
      <w:r w:rsidR="00347F80">
        <w:rPr>
          <w:rFonts w:ascii="Arial" w:hAnsi="Arial" w:cs="Arial"/>
          <w:sz w:val="20"/>
        </w:rPr>
        <w:t>.</w:t>
      </w:r>
      <w:r w:rsidR="00CF38A7">
        <w:rPr>
          <w:rFonts w:ascii="Arial" w:hAnsi="Arial" w:cs="Arial"/>
          <w:sz w:val="20"/>
        </w:rPr>
        <w:t xml:space="preserve"> </w:t>
      </w:r>
    </w:p>
    <w:p w14:paraId="5D8DBF90" w14:textId="77777777" w:rsidR="00530386" w:rsidRDefault="00530386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sz w:val="20"/>
        </w:rPr>
      </w:pPr>
    </w:p>
    <w:p w14:paraId="391455CF" w14:textId="77777777" w:rsidR="003845C6" w:rsidRDefault="003845C6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b/>
          <w:bCs/>
          <w:sz w:val="20"/>
        </w:rPr>
      </w:pPr>
    </w:p>
    <w:p w14:paraId="246FC354" w14:textId="13EBBE98" w:rsidR="008274B1" w:rsidRDefault="008274B1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b/>
          <w:bCs/>
          <w:sz w:val="20"/>
        </w:rPr>
      </w:pPr>
      <w:r w:rsidRPr="00B15DC8">
        <w:rPr>
          <w:rFonts w:ascii="Arial" w:hAnsi="Arial" w:cs="Arial"/>
          <w:b/>
          <w:bCs/>
          <w:sz w:val="20"/>
        </w:rPr>
        <w:t xml:space="preserve">About </w:t>
      </w:r>
      <w:r w:rsidR="00CC0865">
        <w:rPr>
          <w:rFonts w:ascii="Arial" w:hAnsi="Arial" w:cs="Arial"/>
          <w:b/>
          <w:bCs/>
          <w:sz w:val="20"/>
        </w:rPr>
        <w:t>Eric Herman:</w:t>
      </w:r>
    </w:p>
    <w:p w14:paraId="03545BFC" w14:textId="77777777" w:rsidR="00361767" w:rsidRDefault="00361767" w:rsidP="00B24B32">
      <w:pPr>
        <w:tabs>
          <w:tab w:val="left" w:pos="-270"/>
          <w:tab w:val="left" w:pos="7110"/>
        </w:tabs>
        <w:jc w:val="both"/>
        <w:rPr>
          <w:rFonts w:ascii="Arial" w:hAnsi="Arial" w:cs="Arial"/>
          <w:b/>
          <w:bCs/>
          <w:sz w:val="20"/>
        </w:rPr>
      </w:pPr>
    </w:p>
    <w:p w14:paraId="4654DA08" w14:textId="3F8B8981" w:rsidR="007F3B96" w:rsidRPr="00016FCC" w:rsidRDefault="007F3B96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016FCC">
        <w:rPr>
          <w:rFonts w:ascii="Arial" w:hAnsi="Arial" w:cs="Arial"/>
          <w:sz w:val="20"/>
        </w:rPr>
        <w:t xml:space="preserve">In 2003, when </w:t>
      </w:r>
      <w:r w:rsidRPr="00A464EE">
        <w:rPr>
          <w:rFonts w:ascii="Arial" w:hAnsi="Arial" w:cs="Arial"/>
          <w:b/>
          <w:bCs/>
          <w:sz w:val="20"/>
        </w:rPr>
        <w:t>Eric Herman</w:t>
      </w:r>
      <w:r w:rsidRPr="00016FCC">
        <w:rPr>
          <w:rFonts w:ascii="Arial" w:hAnsi="Arial" w:cs="Arial"/>
          <w:sz w:val="20"/>
        </w:rPr>
        <w:t xml:space="preserve"> transitioned from playing in Buffalo, NY area alt-rock bands and performing in live theater productions to writing songs for kids, he was just another among a burgeoning field of independent kid</w:t>
      </w:r>
      <w:r w:rsidR="00A464EE">
        <w:rPr>
          <w:rFonts w:ascii="Arial" w:hAnsi="Arial" w:cs="Arial"/>
          <w:sz w:val="20"/>
        </w:rPr>
        <w:t>s’</w:t>
      </w:r>
      <w:r w:rsidRPr="00016FCC">
        <w:rPr>
          <w:rFonts w:ascii="Arial" w:hAnsi="Arial" w:cs="Arial"/>
          <w:sz w:val="20"/>
        </w:rPr>
        <w:t xml:space="preserve"> music artists</w:t>
      </w:r>
      <w:r w:rsidR="00A464EE">
        <w:rPr>
          <w:rFonts w:ascii="Arial" w:hAnsi="Arial" w:cs="Arial"/>
          <w:sz w:val="20"/>
        </w:rPr>
        <w:t>,</w:t>
      </w:r>
      <w:r w:rsidRPr="00016FCC">
        <w:rPr>
          <w:rFonts w:ascii="Arial" w:hAnsi="Arial" w:cs="Arial"/>
          <w:sz w:val="20"/>
        </w:rPr>
        <w:t xml:space="preserve"> a genre soon to be dubbed "</w:t>
      </w:r>
      <w:proofErr w:type="spellStart"/>
      <w:r w:rsidRPr="00016FCC">
        <w:rPr>
          <w:rFonts w:ascii="Arial" w:hAnsi="Arial" w:cs="Arial"/>
          <w:sz w:val="20"/>
        </w:rPr>
        <w:t>kindie</w:t>
      </w:r>
      <w:proofErr w:type="spellEnd"/>
      <w:r w:rsidRPr="00016FCC">
        <w:rPr>
          <w:rFonts w:ascii="Arial" w:hAnsi="Arial" w:cs="Arial"/>
          <w:sz w:val="20"/>
        </w:rPr>
        <w:t xml:space="preserve">." But armed with a steady batch of clever and catchy tunes that owed more of an influence </w:t>
      </w:r>
      <w:proofErr w:type="gramStart"/>
      <w:r w:rsidRPr="00016FCC">
        <w:rPr>
          <w:rFonts w:ascii="Arial" w:hAnsi="Arial" w:cs="Arial"/>
          <w:sz w:val="20"/>
        </w:rPr>
        <w:t>to</w:t>
      </w:r>
      <w:proofErr w:type="gramEnd"/>
      <w:r w:rsidRPr="00016FCC">
        <w:rPr>
          <w:rFonts w:ascii="Arial" w:hAnsi="Arial" w:cs="Arial"/>
          <w:sz w:val="20"/>
        </w:rPr>
        <w:t xml:space="preserve"> Sondheim and The Beatles than Raffi and The Wiggles, and music videos that drew on the feel and depth of ‘70s classics like </w:t>
      </w:r>
      <w:r w:rsidRPr="00016FCC">
        <w:rPr>
          <w:rFonts w:ascii="Arial" w:hAnsi="Arial" w:cs="Arial"/>
          <w:i/>
          <w:iCs/>
          <w:sz w:val="20"/>
        </w:rPr>
        <w:t>Schoolhouse Rock</w:t>
      </w:r>
      <w:r w:rsidRPr="00016FCC">
        <w:rPr>
          <w:rFonts w:ascii="Arial" w:hAnsi="Arial" w:cs="Arial"/>
          <w:sz w:val="20"/>
        </w:rPr>
        <w:t xml:space="preserve"> and </w:t>
      </w:r>
      <w:r w:rsidRPr="00016FCC">
        <w:rPr>
          <w:rFonts w:ascii="Arial" w:hAnsi="Arial" w:cs="Arial"/>
          <w:i/>
          <w:iCs/>
          <w:sz w:val="20"/>
        </w:rPr>
        <w:t>The Point</w:t>
      </w:r>
      <w:r w:rsidRPr="00016FCC">
        <w:rPr>
          <w:rFonts w:ascii="Arial" w:hAnsi="Arial" w:cs="Arial"/>
          <w:sz w:val="20"/>
        </w:rPr>
        <w:t xml:space="preserve">, </w:t>
      </w:r>
      <w:r w:rsidR="00A464EE">
        <w:rPr>
          <w:rFonts w:ascii="Arial" w:hAnsi="Arial" w:cs="Arial"/>
          <w:sz w:val="20"/>
        </w:rPr>
        <w:t>Eric</w:t>
      </w:r>
      <w:r w:rsidRPr="00016FCC">
        <w:rPr>
          <w:rFonts w:ascii="Arial" w:hAnsi="Arial" w:cs="Arial"/>
          <w:sz w:val="20"/>
        </w:rPr>
        <w:t xml:space="preserve"> quickly became a notable name in the genre. And in 2007, when a relatively new site called YouTube featured his homemade "Elephant Song" video, that really set his star rising, ultimately leading to over 100 million worldwide views online for Eric’s videos.</w:t>
      </w:r>
    </w:p>
    <w:p w14:paraId="403D37C7" w14:textId="77777777" w:rsidR="007F3B96" w:rsidRPr="00016FCC" w:rsidRDefault="007F3B96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</w:p>
    <w:p w14:paraId="7EDA0B3D" w14:textId="04080DCB" w:rsidR="00361767" w:rsidRPr="00016FCC" w:rsidRDefault="00361767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years that followed </w:t>
      </w:r>
      <w:r w:rsidR="00E437CA">
        <w:rPr>
          <w:rFonts w:ascii="Arial" w:hAnsi="Arial" w:cs="Arial"/>
          <w:sz w:val="20"/>
        </w:rPr>
        <w:t>saw</w:t>
      </w:r>
      <w:r>
        <w:rPr>
          <w:rFonts w:ascii="Arial" w:hAnsi="Arial" w:cs="Arial"/>
          <w:sz w:val="20"/>
        </w:rPr>
        <w:t xml:space="preserve"> </w:t>
      </w:r>
      <w:r w:rsidRPr="00361767">
        <w:rPr>
          <w:rFonts w:ascii="Arial" w:hAnsi="Arial" w:cs="Arial"/>
          <w:b/>
          <w:bCs/>
          <w:sz w:val="20"/>
        </w:rPr>
        <w:t>Eric Herman’s</w:t>
      </w:r>
      <w:r>
        <w:rPr>
          <w:rFonts w:ascii="Arial" w:hAnsi="Arial" w:cs="Arial"/>
          <w:sz w:val="20"/>
        </w:rPr>
        <w:t xml:space="preserve"> songs and videos featured nationally on PBS Kids, SiriusXM radio, </w:t>
      </w:r>
      <w:r w:rsidRPr="00361767">
        <w:rPr>
          <w:rFonts w:ascii="Arial" w:hAnsi="Arial" w:cs="Arial"/>
          <w:i/>
          <w:iCs/>
          <w:sz w:val="20"/>
        </w:rPr>
        <w:t>Fox &amp; Friends</w:t>
      </w:r>
      <w:r>
        <w:rPr>
          <w:rFonts w:ascii="Arial" w:hAnsi="Arial" w:cs="Arial"/>
          <w:sz w:val="20"/>
        </w:rPr>
        <w:t xml:space="preserve">, </w:t>
      </w:r>
      <w:r w:rsidRPr="00361767">
        <w:rPr>
          <w:rFonts w:ascii="Arial" w:hAnsi="Arial" w:cs="Arial"/>
          <w:i/>
          <w:iCs/>
          <w:sz w:val="20"/>
        </w:rPr>
        <w:t>The Today Show</w:t>
      </w:r>
      <w:r>
        <w:rPr>
          <w:rFonts w:ascii="Arial" w:hAnsi="Arial" w:cs="Arial"/>
          <w:sz w:val="20"/>
        </w:rPr>
        <w:t xml:space="preserve">, and in the Warner Brothers </w:t>
      </w:r>
      <w:r w:rsidR="00E437CA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ilm, </w:t>
      </w:r>
      <w:r w:rsidRPr="00361767">
        <w:rPr>
          <w:rFonts w:ascii="Arial" w:hAnsi="Arial" w:cs="Arial"/>
          <w:i/>
          <w:iCs/>
          <w:sz w:val="20"/>
        </w:rPr>
        <w:t xml:space="preserve">Life </w:t>
      </w:r>
      <w:proofErr w:type="gramStart"/>
      <w:r w:rsidRPr="00361767">
        <w:rPr>
          <w:rFonts w:ascii="Arial" w:hAnsi="Arial" w:cs="Arial"/>
          <w:i/>
          <w:iCs/>
          <w:sz w:val="20"/>
        </w:rPr>
        <w:t>As</w:t>
      </w:r>
      <w:proofErr w:type="gramEnd"/>
      <w:r w:rsidRPr="00361767">
        <w:rPr>
          <w:rFonts w:ascii="Arial" w:hAnsi="Arial" w:cs="Arial"/>
          <w:i/>
          <w:iCs/>
          <w:sz w:val="20"/>
        </w:rPr>
        <w:t xml:space="preserve"> We Know It</w:t>
      </w:r>
      <w:r>
        <w:rPr>
          <w:rFonts w:ascii="Arial" w:hAnsi="Arial" w:cs="Arial"/>
          <w:sz w:val="20"/>
        </w:rPr>
        <w:t>. A version of “The Elephant Song” was covered for a multi-platinum release by Brazilian superstar Xuxa, and Eric became one of the only children’s music acts (along with The Wiggles) to sign with BMG.</w:t>
      </w:r>
    </w:p>
    <w:p w14:paraId="792A5C01" w14:textId="77777777" w:rsidR="007F3B96" w:rsidRPr="00016FCC" w:rsidRDefault="007F3B96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</w:p>
    <w:p w14:paraId="757A2B21" w14:textId="44CB1859" w:rsidR="007F3B96" w:rsidRDefault="007F3B96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62424"/>
          <w:sz w:val="20"/>
        </w:rPr>
      </w:pPr>
      <w:r w:rsidRPr="00016FCC">
        <w:rPr>
          <w:rFonts w:ascii="Arial" w:hAnsi="Arial" w:cs="Arial"/>
          <w:color w:val="262424"/>
          <w:sz w:val="20"/>
        </w:rPr>
        <w:t xml:space="preserve">Previous releases by </w:t>
      </w:r>
      <w:r w:rsidRPr="00016FCC">
        <w:rPr>
          <w:rStyle w:val="Strong"/>
          <w:rFonts w:ascii="Arial" w:hAnsi="Arial" w:cs="Arial"/>
          <w:color w:val="262424"/>
          <w:sz w:val="20"/>
        </w:rPr>
        <w:t>Eric Herman</w:t>
      </w:r>
      <w:r w:rsidRPr="00016FCC">
        <w:rPr>
          <w:rFonts w:ascii="Arial" w:hAnsi="Arial" w:cs="Arial"/>
          <w:color w:val="262424"/>
          <w:sz w:val="20"/>
        </w:rPr>
        <w:t xml:space="preserve"> include </w:t>
      </w:r>
      <w:r w:rsidRPr="00016FCC">
        <w:rPr>
          <w:rFonts w:ascii="Arial" w:hAnsi="Arial" w:cs="Arial"/>
          <w:i/>
          <w:iCs/>
          <w:color w:val="262424"/>
          <w:sz w:val="20"/>
        </w:rPr>
        <w:t>The Eric Herman Strikes Back</w:t>
      </w:r>
      <w:r w:rsidRPr="00016FCC">
        <w:rPr>
          <w:rFonts w:ascii="Arial" w:hAnsi="Arial" w:cs="Arial"/>
          <w:color w:val="262424"/>
          <w:sz w:val="20"/>
        </w:rPr>
        <w:t xml:space="preserve"> (DVD, 2017), </w:t>
      </w:r>
      <w:r w:rsidRPr="00016FCC">
        <w:rPr>
          <w:rFonts w:ascii="Arial" w:hAnsi="Arial" w:cs="Arial"/>
          <w:i/>
          <w:iCs/>
          <w:color w:val="262424"/>
          <w:sz w:val="20"/>
        </w:rPr>
        <w:t>Bubble Wrap</w:t>
      </w:r>
      <w:r w:rsidRPr="00016FCC">
        <w:rPr>
          <w:rFonts w:ascii="Arial" w:hAnsi="Arial" w:cs="Arial"/>
          <w:color w:val="262424"/>
          <w:sz w:val="20"/>
        </w:rPr>
        <w:t xml:space="preserve"> (2016), </w:t>
      </w:r>
      <w:r w:rsidRPr="00016FCC">
        <w:rPr>
          <w:rFonts w:ascii="Arial" w:hAnsi="Arial" w:cs="Arial"/>
          <w:i/>
          <w:iCs/>
          <w:color w:val="262424"/>
          <w:sz w:val="20"/>
        </w:rPr>
        <w:t xml:space="preserve">The Incredibly </w:t>
      </w:r>
      <w:proofErr w:type="gramStart"/>
      <w:r w:rsidRPr="00016FCC">
        <w:rPr>
          <w:rFonts w:ascii="Arial" w:hAnsi="Arial" w:cs="Arial"/>
          <w:i/>
          <w:iCs/>
          <w:color w:val="262424"/>
          <w:sz w:val="20"/>
        </w:rPr>
        <w:t>Spaced Out</w:t>
      </w:r>
      <w:proofErr w:type="gramEnd"/>
      <w:r w:rsidRPr="00016FCC">
        <w:rPr>
          <w:rFonts w:ascii="Arial" w:hAnsi="Arial" w:cs="Arial"/>
          <w:i/>
          <w:iCs/>
          <w:color w:val="262424"/>
          <w:sz w:val="20"/>
        </w:rPr>
        <w:t xml:space="preserve"> Adventures of Jupiter Jackson</w:t>
      </w:r>
      <w:r w:rsidRPr="00016FCC">
        <w:rPr>
          <w:rFonts w:ascii="Arial" w:hAnsi="Arial" w:cs="Arial"/>
          <w:color w:val="262424"/>
          <w:sz w:val="20"/>
        </w:rPr>
        <w:t xml:space="preserve"> (2014, Parents’ Choice Award), </w:t>
      </w:r>
      <w:r w:rsidRPr="00016FCC">
        <w:rPr>
          <w:rFonts w:ascii="Arial" w:hAnsi="Arial" w:cs="Arial"/>
          <w:i/>
          <w:iCs/>
          <w:color w:val="262424"/>
          <w:sz w:val="20"/>
        </w:rPr>
        <w:t>Party Animal</w:t>
      </w:r>
      <w:r w:rsidRPr="00016FCC">
        <w:rPr>
          <w:rFonts w:ascii="Arial" w:hAnsi="Arial" w:cs="Arial"/>
          <w:color w:val="262424"/>
          <w:sz w:val="20"/>
        </w:rPr>
        <w:t xml:space="preserve"> (2014, NAPPA Award), </w:t>
      </w:r>
      <w:r w:rsidRPr="00016FCC">
        <w:rPr>
          <w:rFonts w:ascii="Arial" w:hAnsi="Arial" w:cs="Arial"/>
          <w:i/>
          <w:iCs/>
          <w:color w:val="262424"/>
          <w:sz w:val="20"/>
        </w:rPr>
        <w:t>What a Ride!</w:t>
      </w:r>
      <w:r w:rsidRPr="00016FCC">
        <w:rPr>
          <w:rFonts w:ascii="Arial" w:hAnsi="Arial" w:cs="Arial"/>
          <w:color w:val="262424"/>
          <w:sz w:val="20"/>
        </w:rPr>
        <w:t xml:space="preserve"> (2009, Parents’ Choice Award, NAPPA Award), </w:t>
      </w:r>
      <w:r w:rsidRPr="00016FCC">
        <w:rPr>
          <w:rFonts w:ascii="Arial" w:hAnsi="Arial" w:cs="Arial"/>
          <w:i/>
          <w:iCs/>
          <w:color w:val="262424"/>
          <w:sz w:val="20"/>
        </w:rPr>
        <w:t>Snail’s Pace</w:t>
      </w:r>
      <w:r w:rsidRPr="00016FCC">
        <w:rPr>
          <w:rFonts w:ascii="Arial" w:hAnsi="Arial" w:cs="Arial"/>
          <w:color w:val="262424"/>
          <w:sz w:val="20"/>
        </w:rPr>
        <w:t xml:space="preserve"> (2007, Pearl Award), </w:t>
      </w:r>
      <w:r w:rsidRPr="00016FCC">
        <w:rPr>
          <w:rFonts w:ascii="Arial" w:hAnsi="Arial" w:cs="Arial"/>
          <w:i/>
          <w:iCs/>
          <w:color w:val="262424"/>
          <w:sz w:val="20"/>
        </w:rPr>
        <w:t>Snow Day!</w:t>
      </w:r>
      <w:r w:rsidRPr="00016FCC">
        <w:rPr>
          <w:rFonts w:ascii="Arial" w:hAnsi="Arial" w:cs="Arial"/>
          <w:color w:val="262424"/>
          <w:sz w:val="20"/>
        </w:rPr>
        <w:t xml:space="preserve"> (2006), </w:t>
      </w:r>
      <w:r w:rsidRPr="00016FCC">
        <w:rPr>
          <w:rFonts w:ascii="Arial" w:hAnsi="Arial" w:cs="Arial"/>
          <w:i/>
          <w:iCs/>
          <w:color w:val="262424"/>
          <w:sz w:val="20"/>
        </w:rPr>
        <w:t>Monkey Business</w:t>
      </w:r>
      <w:r w:rsidRPr="00016FCC">
        <w:rPr>
          <w:rFonts w:ascii="Arial" w:hAnsi="Arial" w:cs="Arial"/>
          <w:color w:val="262424"/>
          <w:sz w:val="20"/>
        </w:rPr>
        <w:t xml:space="preserve"> (2005), and </w:t>
      </w:r>
      <w:r w:rsidRPr="00016FCC">
        <w:rPr>
          <w:rFonts w:ascii="Arial" w:hAnsi="Arial" w:cs="Arial"/>
          <w:i/>
          <w:iCs/>
          <w:color w:val="262424"/>
          <w:sz w:val="20"/>
        </w:rPr>
        <w:t>The Kid in the Mirror</w:t>
      </w:r>
      <w:r w:rsidRPr="00016FCC">
        <w:rPr>
          <w:rFonts w:ascii="Arial" w:hAnsi="Arial" w:cs="Arial"/>
          <w:color w:val="262424"/>
          <w:sz w:val="20"/>
        </w:rPr>
        <w:t xml:space="preserve"> (2003).</w:t>
      </w:r>
    </w:p>
    <w:p w14:paraId="3E71F3B6" w14:textId="349F5DBE" w:rsidR="00DB43C2" w:rsidRDefault="00DB43C2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62424"/>
          <w:sz w:val="20"/>
        </w:rPr>
      </w:pPr>
    </w:p>
    <w:p w14:paraId="73F563AF" w14:textId="55E66753" w:rsidR="00DB43C2" w:rsidRDefault="00DB43C2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herald</w:t>
      </w:r>
      <w:r w:rsidRPr="00DB43C2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b/>
          <w:bCs/>
          <w:sz w:val="20"/>
        </w:rPr>
        <w:t xml:space="preserve"> </w:t>
      </w:r>
      <w:r w:rsidRPr="00DB43C2">
        <w:rPr>
          <w:rFonts w:ascii="Arial" w:hAnsi="Arial" w:cs="Arial"/>
          <w:b/>
          <w:bCs/>
          <w:i/>
          <w:iCs/>
          <w:sz w:val="20"/>
        </w:rPr>
        <w:t>Magic Beans</w:t>
      </w:r>
      <w:r>
        <w:rPr>
          <w:rFonts w:ascii="Arial" w:hAnsi="Arial" w:cs="Arial"/>
          <w:b/>
          <w:bCs/>
          <w:sz w:val="20"/>
        </w:rPr>
        <w:t xml:space="preserve"> </w:t>
      </w:r>
      <w:r w:rsidRPr="00DB43C2">
        <w:rPr>
          <w:rFonts w:ascii="Arial" w:hAnsi="Arial" w:cs="Arial"/>
          <w:sz w:val="20"/>
        </w:rPr>
        <w:t>album release,</w:t>
      </w:r>
      <w:r>
        <w:rPr>
          <w:rFonts w:ascii="Arial" w:hAnsi="Arial" w:cs="Arial"/>
          <w:b/>
          <w:bCs/>
          <w:sz w:val="20"/>
        </w:rPr>
        <w:t xml:space="preserve"> </w:t>
      </w:r>
      <w:r w:rsidRPr="00165C6B">
        <w:rPr>
          <w:rFonts w:ascii="Arial" w:hAnsi="Arial" w:cs="Arial"/>
          <w:b/>
          <w:bCs/>
          <w:sz w:val="20"/>
        </w:rPr>
        <w:t>Eric Herman</w:t>
      </w:r>
      <w:r w:rsidRPr="00016FCC">
        <w:rPr>
          <w:rFonts w:ascii="Arial" w:hAnsi="Arial" w:cs="Arial"/>
          <w:sz w:val="20"/>
        </w:rPr>
        <w:t xml:space="preserve"> is releasing five </w:t>
      </w:r>
      <w:r>
        <w:rPr>
          <w:rFonts w:ascii="Arial" w:hAnsi="Arial" w:cs="Arial"/>
          <w:sz w:val="20"/>
        </w:rPr>
        <w:t xml:space="preserve">new </w:t>
      </w:r>
      <w:r w:rsidRPr="00016FCC">
        <w:rPr>
          <w:rFonts w:ascii="Arial" w:hAnsi="Arial" w:cs="Arial"/>
          <w:sz w:val="20"/>
        </w:rPr>
        <w:t xml:space="preserve">music videos and </w:t>
      </w:r>
      <w:r w:rsidR="006B3DE6">
        <w:rPr>
          <w:rFonts w:ascii="Arial" w:hAnsi="Arial" w:cs="Arial"/>
          <w:sz w:val="20"/>
        </w:rPr>
        <w:t>will also</w:t>
      </w:r>
      <w:r w:rsidRPr="00016FCC">
        <w:rPr>
          <w:rFonts w:ascii="Arial" w:hAnsi="Arial" w:cs="Arial"/>
          <w:sz w:val="20"/>
        </w:rPr>
        <w:t xml:space="preserve"> launch a </w:t>
      </w:r>
      <w:r w:rsidRPr="001A5FE6">
        <w:rPr>
          <w:rFonts w:ascii="Arial" w:hAnsi="Arial" w:cs="Arial"/>
          <w:b/>
          <w:bCs/>
          <w:i/>
          <w:iCs/>
          <w:sz w:val="20"/>
        </w:rPr>
        <w:t>Magic Beans</w:t>
      </w:r>
      <w:r w:rsidRPr="00016FCC">
        <w:rPr>
          <w:rFonts w:ascii="Arial" w:hAnsi="Arial" w:cs="Arial"/>
          <w:sz w:val="20"/>
        </w:rPr>
        <w:t xml:space="preserve"> stage show with his band, </w:t>
      </w:r>
      <w:r w:rsidRPr="00165C6B">
        <w:rPr>
          <w:rFonts w:ascii="Arial" w:hAnsi="Arial" w:cs="Arial"/>
          <w:b/>
          <w:bCs/>
          <w:sz w:val="20"/>
        </w:rPr>
        <w:t>The Puppy Dogs</w:t>
      </w:r>
      <w:r w:rsidRPr="00016FCC">
        <w:rPr>
          <w:rFonts w:ascii="Arial" w:hAnsi="Arial" w:cs="Arial"/>
          <w:sz w:val="20"/>
        </w:rPr>
        <w:t xml:space="preserve">, </w:t>
      </w:r>
      <w:r w:rsidR="006B3DE6">
        <w:rPr>
          <w:rFonts w:ascii="Arial" w:hAnsi="Arial" w:cs="Arial"/>
          <w:sz w:val="20"/>
        </w:rPr>
        <w:t xml:space="preserve">that </w:t>
      </w:r>
      <w:r w:rsidR="00730DF5">
        <w:rPr>
          <w:rFonts w:ascii="Arial" w:hAnsi="Arial" w:cs="Arial"/>
          <w:sz w:val="20"/>
        </w:rPr>
        <w:t>is</w:t>
      </w:r>
      <w:r w:rsidR="006B3DE6">
        <w:rPr>
          <w:rFonts w:ascii="Arial" w:hAnsi="Arial" w:cs="Arial"/>
          <w:sz w:val="20"/>
        </w:rPr>
        <w:t xml:space="preserve"> part concert, part art/video installation, and part theatrical presentation. The show</w:t>
      </w:r>
      <w:r w:rsidR="00C50825">
        <w:rPr>
          <w:rFonts w:ascii="Arial" w:hAnsi="Arial" w:cs="Arial"/>
          <w:sz w:val="20"/>
        </w:rPr>
        <w:t xml:space="preserve"> will debut at </w:t>
      </w:r>
      <w:r w:rsidR="006B3DE6">
        <w:rPr>
          <w:rFonts w:ascii="Arial" w:hAnsi="Arial" w:cs="Arial"/>
          <w:sz w:val="20"/>
        </w:rPr>
        <w:t>the</w:t>
      </w:r>
      <w:r w:rsidR="00C50825">
        <w:rPr>
          <w:rFonts w:ascii="Arial" w:hAnsi="Arial" w:cs="Arial"/>
          <w:sz w:val="20"/>
        </w:rPr>
        <w:t xml:space="preserve"> </w:t>
      </w:r>
      <w:r w:rsidR="006B3DE6">
        <w:rPr>
          <w:rFonts w:ascii="Arial" w:hAnsi="Arial" w:cs="Arial"/>
          <w:sz w:val="20"/>
        </w:rPr>
        <w:t>Princess Theatre</w:t>
      </w:r>
      <w:r w:rsidR="00C50825">
        <w:rPr>
          <w:rFonts w:ascii="Arial" w:hAnsi="Arial" w:cs="Arial"/>
          <w:sz w:val="20"/>
        </w:rPr>
        <w:t xml:space="preserve"> in Prosser, Washington </w:t>
      </w:r>
      <w:r w:rsidR="006B3DE6">
        <w:rPr>
          <w:rFonts w:ascii="Arial" w:hAnsi="Arial" w:cs="Arial"/>
          <w:sz w:val="20"/>
        </w:rPr>
        <w:t>and will head from there to Las Vegas, Seattle, and elsewhere.</w:t>
      </w:r>
    </w:p>
    <w:p w14:paraId="60DC0695" w14:textId="77777777" w:rsidR="00DB43C2" w:rsidRDefault="00DB43C2" w:rsidP="00B2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62424"/>
          <w:sz w:val="20"/>
        </w:rPr>
      </w:pPr>
    </w:p>
    <w:p w14:paraId="6AD592D6" w14:textId="41C9179C" w:rsidR="007F3B96" w:rsidRDefault="007F3B96" w:rsidP="00B24B32">
      <w:pPr>
        <w:pStyle w:val="NormalWeb"/>
        <w:spacing w:before="0" w:beforeAutospacing="0" w:after="312" w:afterAutospacing="0"/>
        <w:jc w:val="both"/>
        <w:textAlignment w:val="baseline"/>
        <w:rPr>
          <w:rFonts w:ascii="Arial" w:hAnsi="Arial" w:cs="Arial"/>
          <w:color w:val="262424"/>
        </w:rPr>
      </w:pPr>
      <w:r w:rsidRPr="00016FCC">
        <w:rPr>
          <w:rStyle w:val="Strong"/>
          <w:rFonts w:ascii="Arial" w:hAnsi="Arial" w:cs="Arial"/>
          <w:i/>
          <w:iCs/>
          <w:color w:val="262424"/>
        </w:rPr>
        <w:t>Magic Beans</w:t>
      </w:r>
      <w:r w:rsidRPr="00016FCC">
        <w:rPr>
          <w:rFonts w:ascii="Arial" w:hAnsi="Arial" w:cs="Arial"/>
          <w:color w:val="262424"/>
        </w:rPr>
        <w:t xml:space="preserve"> will be available starting March 18, </w:t>
      </w:r>
      <w:proofErr w:type="gramStart"/>
      <w:r w:rsidRPr="00016FCC">
        <w:rPr>
          <w:rFonts w:ascii="Arial" w:hAnsi="Arial" w:cs="Arial"/>
          <w:color w:val="262424"/>
        </w:rPr>
        <w:t>2022</w:t>
      </w:r>
      <w:proofErr w:type="gramEnd"/>
      <w:r w:rsidRPr="00016FCC">
        <w:rPr>
          <w:rFonts w:ascii="Arial" w:hAnsi="Arial" w:cs="Arial"/>
          <w:color w:val="262424"/>
        </w:rPr>
        <w:t xml:space="preserve"> at major digital retailers.</w:t>
      </w:r>
    </w:p>
    <w:p w14:paraId="58C090B9" w14:textId="0F622F4C" w:rsidR="00B15DC8" w:rsidRDefault="00B15DC8" w:rsidP="00B24B32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Cs/>
          <w:color w:val="000000"/>
          <w:sz w:val="20"/>
        </w:rPr>
        <w:t>Album</w:t>
      </w:r>
      <w:r>
        <w:rPr>
          <w:rFonts w:ascii="Arial" w:hAnsi="Arial" w:cs="Arial"/>
          <w:sz w:val="20"/>
        </w:rPr>
        <w:t xml:space="preserve"> Details: </w:t>
      </w:r>
      <w:r w:rsidR="00CC0865">
        <w:rPr>
          <w:rFonts w:ascii="Arial" w:hAnsi="Arial" w:cs="Arial"/>
          <w:b/>
          <w:i/>
          <w:sz w:val="20"/>
        </w:rPr>
        <w:t>Magic Beans</w:t>
      </w:r>
    </w:p>
    <w:p w14:paraId="6E7CEE6F" w14:textId="03B676DF" w:rsidR="00B15DC8" w:rsidRPr="00A94D8D" w:rsidRDefault="00B15DC8" w:rsidP="00B24B32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Release date:</w:t>
      </w:r>
      <w:r>
        <w:rPr>
          <w:rFonts w:ascii="Arial" w:hAnsi="Arial" w:cs="Arial"/>
          <w:b/>
          <w:i/>
          <w:sz w:val="20"/>
        </w:rPr>
        <w:t xml:space="preserve">  </w:t>
      </w:r>
      <w:r w:rsidR="00CC0865">
        <w:rPr>
          <w:rFonts w:ascii="Arial" w:hAnsi="Arial" w:cs="Arial"/>
          <w:sz w:val="20"/>
        </w:rPr>
        <w:t>March 18, 2022</w:t>
      </w:r>
    </w:p>
    <w:p w14:paraId="65458CD3" w14:textId="2A1A2769" w:rsidR="00B15DC8" w:rsidRDefault="00B15DC8" w:rsidP="00B24B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Label:  </w:t>
      </w:r>
      <w:r w:rsidR="00CC0865">
        <w:rPr>
          <w:rFonts w:ascii="Arial" w:hAnsi="Arial" w:cs="Arial"/>
          <w:sz w:val="20"/>
        </w:rPr>
        <w:t>Butter-Dog Records</w:t>
      </w:r>
    </w:p>
    <w:p w14:paraId="38386966" w14:textId="542777F4" w:rsidR="00B15DC8" w:rsidRDefault="00B15DC8" w:rsidP="00B24B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SRP: </w:t>
      </w:r>
      <w:r w:rsidR="008274B1">
        <w:rPr>
          <w:rFonts w:ascii="Arial" w:hAnsi="Arial" w:cs="Arial"/>
          <w:sz w:val="20"/>
        </w:rPr>
        <w:t>CD: $1</w:t>
      </w:r>
      <w:r w:rsidR="00CC0865">
        <w:rPr>
          <w:rFonts w:ascii="Arial" w:hAnsi="Arial" w:cs="Arial"/>
          <w:sz w:val="20"/>
        </w:rPr>
        <w:t>3, Digital: $10</w:t>
      </w:r>
    </w:p>
    <w:p w14:paraId="28C15853" w14:textId="1F85FD34" w:rsidR="00CC0865" w:rsidRDefault="00CC0865" w:rsidP="00B24B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all ages, but especially for ages 6 - 9</w:t>
      </w:r>
    </w:p>
    <w:p w14:paraId="6730335C" w14:textId="70A19713" w:rsidR="00B15DC8" w:rsidRDefault="00B15DC8" w:rsidP="00B24B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Run time: </w:t>
      </w:r>
      <w:r w:rsidR="00246E63">
        <w:rPr>
          <w:rFonts w:ascii="Arial" w:hAnsi="Arial" w:cs="Arial"/>
          <w:sz w:val="20"/>
        </w:rPr>
        <w:t>43</w:t>
      </w:r>
      <w:r>
        <w:rPr>
          <w:rFonts w:ascii="Arial" w:hAnsi="Arial" w:cs="Arial"/>
          <w:sz w:val="20"/>
        </w:rPr>
        <w:t xml:space="preserve"> minutes</w:t>
      </w:r>
    </w:p>
    <w:p w14:paraId="6FBD0942" w14:textId="42192A14" w:rsidR="00CD6610" w:rsidRPr="00CC0865" w:rsidRDefault="00CD6610" w:rsidP="00B24B32">
      <w:pPr>
        <w:jc w:val="both"/>
        <w:rPr>
          <w:rFonts w:ascii="Arial" w:hAnsi="Arial" w:cs="Arial"/>
          <w:sz w:val="20"/>
        </w:rPr>
      </w:pPr>
    </w:p>
    <w:p w14:paraId="154EBAA3" w14:textId="0747DC41" w:rsidR="00B15DC8" w:rsidRDefault="00CC0865" w:rsidP="00B24B32">
      <w:pPr>
        <w:pStyle w:val="BodyTextIndent"/>
        <w:ind w:left="0"/>
        <w:rPr>
          <w:i w:val="0"/>
          <w:iCs w:val="0"/>
          <w:sz w:val="20"/>
        </w:rPr>
      </w:pPr>
      <w:r>
        <w:rPr>
          <w:b/>
          <w:bCs/>
          <w:sz w:val="20"/>
          <w:u w:val="single"/>
        </w:rPr>
        <w:t xml:space="preserve">Magic Beans </w:t>
      </w:r>
      <w:r w:rsidR="00B15DC8" w:rsidRPr="00504C2A">
        <w:rPr>
          <w:b/>
          <w:bCs/>
          <w:i w:val="0"/>
          <w:iCs w:val="0"/>
          <w:sz w:val="20"/>
          <w:u w:val="single"/>
        </w:rPr>
        <w:t>T</w:t>
      </w:r>
      <w:r w:rsidR="00BF124C">
        <w:rPr>
          <w:b/>
          <w:bCs/>
          <w:i w:val="0"/>
          <w:iCs w:val="0"/>
          <w:sz w:val="20"/>
          <w:u w:val="single"/>
        </w:rPr>
        <w:t>rack List</w:t>
      </w:r>
      <w:r w:rsidR="00B15DC8" w:rsidRPr="00504C2A">
        <w:rPr>
          <w:i w:val="0"/>
          <w:iCs w:val="0"/>
          <w:sz w:val="20"/>
        </w:rPr>
        <w:t>:</w:t>
      </w:r>
    </w:p>
    <w:p w14:paraId="6F970003" w14:textId="7CE42E83" w:rsidR="00BF124C" w:rsidRDefault="00CC0865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Googly Eyes</w:t>
      </w:r>
    </w:p>
    <w:p w14:paraId="085AB385" w14:textId="54284467" w:rsidR="00B15DC8" w:rsidRDefault="00CC0865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Merry-Go-Round</w:t>
      </w:r>
    </w:p>
    <w:p w14:paraId="70AED0F8" w14:textId="77777777" w:rsidR="00CC0865" w:rsidRDefault="00F80C58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S</w:t>
      </w:r>
      <w:r w:rsidR="00CC0865">
        <w:rPr>
          <w:i w:val="0"/>
          <w:sz w:val="20"/>
        </w:rPr>
        <w:t>tinker</w:t>
      </w:r>
    </w:p>
    <w:p w14:paraId="13B7734A" w14:textId="07D3CD43" w:rsidR="00B15DC8" w:rsidRDefault="00F80C58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R</w:t>
      </w:r>
      <w:r w:rsidR="00CC0865">
        <w:rPr>
          <w:i w:val="0"/>
          <w:sz w:val="20"/>
        </w:rPr>
        <w:t>eally Asleep</w:t>
      </w:r>
    </w:p>
    <w:p w14:paraId="7FCEA942" w14:textId="62A013FF" w:rsidR="00B15DC8" w:rsidRDefault="00F80C58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M</w:t>
      </w:r>
      <w:r w:rsidR="00CC0865">
        <w:rPr>
          <w:i w:val="0"/>
          <w:sz w:val="20"/>
        </w:rPr>
        <w:t>ushroom Pizza</w:t>
      </w:r>
    </w:p>
    <w:p w14:paraId="36403ED7" w14:textId="022D9F94" w:rsidR="00B15DC8" w:rsidRDefault="00F80C58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Go</w:t>
      </w:r>
    </w:p>
    <w:p w14:paraId="2B4FA4FE" w14:textId="560E67A1" w:rsidR="00246E63" w:rsidRDefault="00246E63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My Brother</w:t>
      </w:r>
    </w:p>
    <w:p w14:paraId="47BB524A" w14:textId="55DE291C" w:rsidR="00F80C58" w:rsidRDefault="00CC0865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Remember</w:t>
      </w:r>
    </w:p>
    <w:p w14:paraId="60DC46BB" w14:textId="34727CBC" w:rsidR="007F3B96" w:rsidRDefault="00CC0865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Side Scroller</w:t>
      </w:r>
    </w:p>
    <w:p w14:paraId="2727FCB5" w14:textId="3FFA3DB3" w:rsidR="00CC0865" w:rsidRDefault="00CC0865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Clocks and Watches</w:t>
      </w:r>
    </w:p>
    <w:p w14:paraId="7E1DDB7C" w14:textId="0E707F03" w:rsidR="00CC0865" w:rsidRDefault="00CC0865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Magic Beans</w:t>
      </w:r>
    </w:p>
    <w:p w14:paraId="0CC542D3" w14:textId="202200C4" w:rsidR="00CC0865" w:rsidRDefault="00CC0865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>Don’t Worry, Alright?</w:t>
      </w:r>
    </w:p>
    <w:p w14:paraId="53843239" w14:textId="77777777" w:rsidR="006C049C" w:rsidRDefault="006C049C" w:rsidP="00B24B32">
      <w:pPr>
        <w:pStyle w:val="BodyTextIndent"/>
        <w:ind w:left="0"/>
        <w:rPr>
          <w:i w:val="0"/>
          <w:sz w:val="20"/>
        </w:rPr>
      </w:pPr>
    </w:p>
    <w:p w14:paraId="0C71AEEC" w14:textId="01AA7059" w:rsidR="00A464EE" w:rsidRDefault="00E437CA" w:rsidP="00B24B32">
      <w:pPr>
        <w:pStyle w:val="BodyTextIndent"/>
        <w:ind w:left="0"/>
        <w:rPr>
          <w:i w:val="0"/>
          <w:sz w:val="20"/>
        </w:rPr>
      </w:pPr>
      <w:r>
        <w:rPr>
          <w:b/>
          <w:bCs/>
          <w:i w:val="0"/>
          <w:sz w:val="20"/>
        </w:rPr>
        <w:t xml:space="preserve">CD </w:t>
      </w:r>
      <w:r w:rsidR="00A464EE" w:rsidRPr="00A464EE">
        <w:rPr>
          <w:b/>
          <w:bCs/>
          <w:i w:val="0"/>
          <w:sz w:val="20"/>
        </w:rPr>
        <w:t>Bonus Track</w:t>
      </w:r>
      <w:r w:rsidR="00A464EE">
        <w:rPr>
          <w:i w:val="0"/>
          <w:sz w:val="20"/>
        </w:rPr>
        <w:t>:</w:t>
      </w:r>
    </w:p>
    <w:p w14:paraId="29AC0F7D" w14:textId="7422C504" w:rsidR="00A464EE" w:rsidRDefault="00A464EE" w:rsidP="00B24B32">
      <w:pPr>
        <w:pStyle w:val="BodyTextIndent"/>
        <w:ind w:left="0"/>
        <w:rPr>
          <w:i w:val="0"/>
          <w:sz w:val="20"/>
        </w:rPr>
      </w:pPr>
      <w:r>
        <w:rPr>
          <w:i w:val="0"/>
          <w:sz w:val="20"/>
        </w:rPr>
        <w:t xml:space="preserve">Who You </w:t>
      </w:r>
      <w:proofErr w:type="gramStart"/>
      <w:r>
        <w:rPr>
          <w:i w:val="0"/>
          <w:sz w:val="20"/>
        </w:rPr>
        <w:t>Know</w:t>
      </w:r>
      <w:proofErr w:type="gramEnd"/>
    </w:p>
    <w:sectPr w:rsidR="00A464EE" w:rsidSect="00C6183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A33B" w14:textId="77777777" w:rsidR="00B40490" w:rsidRDefault="00B40490" w:rsidP="00EB0530">
      <w:r>
        <w:separator/>
      </w:r>
    </w:p>
  </w:endnote>
  <w:endnote w:type="continuationSeparator" w:id="0">
    <w:p w14:paraId="05929C7C" w14:textId="77777777" w:rsidR="00B40490" w:rsidRDefault="00B40490" w:rsidP="00EB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B4DB" w14:textId="06E562AF" w:rsidR="00C61838" w:rsidRDefault="00C61838" w:rsidP="009E1415">
    <w:pPr>
      <w:pStyle w:val="Footer"/>
      <w:tabs>
        <w:tab w:val="clear" w:pos="9360"/>
      </w:tabs>
      <w:ind w:left="-360" w:right="-360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For more information about </w:t>
    </w:r>
    <w:r w:rsidR="007F3B96">
      <w:rPr>
        <w:rFonts w:ascii="Arial" w:hAnsi="Arial"/>
        <w:b/>
        <w:i/>
        <w:sz w:val="20"/>
      </w:rPr>
      <w:t>Eric Herman</w:t>
    </w:r>
    <w:r>
      <w:rPr>
        <w:rFonts w:ascii="Arial" w:hAnsi="Arial"/>
        <w:b/>
        <w:i/>
        <w:sz w:val="20"/>
      </w:rPr>
      <w:t xml:space="preserve"> </w:t>
    </w:r>
    <w:r>
      <w:rPr>
        <w:rFonts w:ascii="Arial" w:hAnsi="Arial"/>
        <w:i/>
        <w:sz w:val="20"/>
      </w:rPr>
      <w:t>or to schedule an interview, please contact Elizabeth Waldman Frazier at Waldmania</w:t>
    </w:r>
    <w:r w:rsidR="00D10BF7">
      <w:rPr>
        <w:rFonts w:ascii="Arial" w:hAnsi="Arial"/>
        <w:i/>
        <w:sz w:val="20"/>
      </w:rPr>
      <w:t xml:space="preserve"> PR:</w:t>
    </w:r>
    <w:r>
      <w:rPr>
        <w:rFonts w:ascii="Arial" w:hAnsi="Arial"/>
        <w:i/>
        <w:sz w:val="20"/>
      </w:rPr>
      <w:t xml:space="preserve"> </w:t>
    </w:r>
    <w:r w:rsidR="00F80C58">
      <w:rPr>
        <w:rFonts w:ascii="Arial" w:hAnsi="Arial"/>
        <w:i/>
        <w:sz w:val="20"/>
      </w:rPr>
      <w:t>847-748-8874</w:t>
    </w:r>
    <w:r>
      <w:rPr>
        <w:rFonts w:ascii="Arial" w:hAnsi="Arial"/>
        <w:i/>
        <w:sz w:val="20"/>
      </w:rPr>
      <w:t xml:space="preserve"> or </w:t>
    </w:r>
    <w:hyperlink r:id="rId1" w:history="1">
      <w:r w:rsidRPr="00EB0530">
        <w:rPr>
          <w:rStyle w:val="Hyperlink"/>
          <w:rFonts w:ascii="Arial" w:hAnsi="Arial"/>
          <w:i/>
          <w:color w:val="000000" w:themeColor="text1"/>
          <w:sz w:val="20"/>
          <w:u w:val="none"/>
        </w:rPr>
        <w:t>elizabeth@waldmaniapr.com</w:t>
      </w:r>
    </w:hyperlink>
    <w:r w:rsidRPr="00EB0530">
      <w:rPr>
        <w:rFonts w:ascii="Arial" w:hAnsi="Arial"/>
        <w:i/>
        <w:color w:val="000000" w:themeColor="text1"/>
        <w:sz w:val="20"/>
      </w:rPr>
      <w:t>.</w:t>
    </w:r>
  </w:p>
  <w:p w14:paraId="72BB4F84" w14:textId="1736665F" w:rsidR="00C61838" w:rsidRDefault="00F81EBE" w:rsidP="009E1415">
    <w:pPr>
      <w:pStyle w:val="Footer"/>
      <w:tabs>
        <w:tab w:val="clear" w:pos="9360"/>
      </w:tabs>
      <w:ind w:left="-360" w:right="-360"/>
      <w:jc w:val="center"/>
    </w:pPr>
    <w:r w:rsidRPr="00F81EBE">
      <w:rPr>
        <w:rFonts w:ascii="Arial" w:hAnsi="Arial"/>
        <w:b/>
        <w:i/>
        <w:sz w:val="20"/>
      </w:rPr>
      <w:t>Vi</w:t>
    </w:r>
    <w:r w:rsidR="00C61838" w:rsidRPr="00F81EBE">
      <w:rPr>
        <w:rFonts w:ascii="Arial" w:hAnsi="Arial"/>
        <w:b/>
        <w:i/>
        <w:sz w:val="20"/>
      </w:rPr>
      <w:t>sit</w:t>
    </w:r>
    <w:r w:rsidRPr="00F81EBE">
      <w:rPr>
        <w:rFonts w:ascii="Arial" w:hAnsi="Arial"/>
        <w:b/>
        <w:i/>
        <w:sz w:val="20"/>
      </w:rPr>
      <w:t xml:space="preserve"> </w:t>
    </w:r>
    <w:r w:rsidR="007F3B96">
      <w:rPr>
        <w:rFonts w:ascii="Arial" w:hAnsi="Arial"/>
        <w:b/>
        <w:i/>
        <w:sz w:val="20"/>
      </w:rPr>
      <w:t>Eric Herman’</w:t>
    </w:r>
    <w:r w:rsidR="00BF124C">
      <w:rPr>
        <w:rFonts w:ascii="Arial" w:hAnsi="Arial"/>
        <w:b/>
        <w:i/>
        <w:sz w:val="20"/>
      </w:rPr>
      <w:t xml:space="preserve">s </w:t>
    </w:r>
    <w:r w:rsidR="00C61838" w:rsidRPr="00F81EBE">
      <w:rPr>
        <w:rFonts w:ascii="Arial" w:hAnsi="Arial"/>
        <w:b/>
        <w:i/>
        <w:sz w:val="20"/>
      </w:rPr>
      <w:t>website at</w:t>
    </w:r>
    <w:r w:rsidR="005F5D65">
      <w:rPr>
        <w:rFonts w:ascii="Arial" w:hAnsi="Arial"/>
        <w:i/>
        <w:sz w:val="20"/>
      </w:rPr>
      <w:t xml:space="preserve"> </w:t>
    </w:r>
    <w:r w:rsidR="005F5D65" w:rsidRPr="005F5D65">
      <w:rPr>
        <w:rFonts w:ascii="Arial" w:hAnsi="Arial"/>
        <w:b/>
        <w:bCs/>
        <w:i/>
        <w:sz w:val="20"/>
      </w:rPr>
      <w:t>www.</w:t>
    </w:r>
    <w:r w:rsidR="007F3B96">
      <w:rPr>
        <w:rFonts w:ascii="Arial" w:hAnsi="Arial"/>
        <w:b/>
        <w:bCs/>
        <w:i/>
        <w:sz w:val="20"/>
      </w:rPr>
      <w:t>erichermanmusic.com</w:t>
    </w:r>
    <w:r w:rsidR="005F5D65" w:rsidRPr="005F5D65">
      <w:rPr>
        <w:rFonts w:ascii="Arial" w:hAnsi="Arial"/>
        <w:b/>
        <w:bCs/>
        <w:i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D79" w14:textId="2009C487" w:rsidR="00EB0530" w:rsidRPr="00EB0530" w:rsidRDefault="009E1415" w:rsidP="009E1415">
    <w:pPr>
      <w:pStyle w:val="Footer"/>
      <w:tabs>
        <w:tab w:val="clear" w:pos="9360"/>
      </w:tabs>
      <w:ind w:right="-450"/>
      <w:rPr>
        <w:rFonts w:ascii="Arial" w:hAnsi="Arial" w:cs="Arial"/>
        <w:i/>
        <w:sz w:val="20"/>
      </w:rPr>
    </w:pPr>
    <w:r>
      <w:rPr>
        <w:rFonts w:ascii="Arial" w:hAnsi="Arial"/>
        <w:i/>
        <w:sz w:val="20"/>
      </w:rPr>
      <w:tab/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C031" w14:textId="77777777" w:rsidR="00B40490" w:rsidRDefault="00B40490" w:rsidP="00EB0530">
      <w:r>
        <w:separator/>
      </w:r>
    </w:p>
  </w:footnote>
  <w:footnote w:type="continuationSeparator" w:id="0">
    <w:p w14:paraId="37807E35" w14:textId="77777777" w:rsidR="00B40490" w:rsidRDefault="00B40490" w:rsidP="00EB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6E1C" w14:textId="20EFAD48" w:rsidR="00C61838" w:rsidRDefault="00C61838" w:rsidP="009E1415">
    <w:pPr>
      <w:pStyle w:val="Header"/>
      <w:ind w:left="-360"/>
      <w:jc w:val="center"/>
    </w:pPr>
    <w:r>
      <w:rPr>
        <w:noProof/>
      </w:rPr>
      <w:drawing>
        <wp:inline distT="0" distB="0" distL="0" distR="0" wp14:anchorId="25D76F5C" wp14:editId="3B74372F">
          <wp:extent cx="406400" cy="45142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ldmania_CMYK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746" cy="45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C86" w14:textId="15DC269C" w:rsidR="00EB0530" w:rsidRDefault="00C61838" w:rsidP="009E1415">
    <w:pPr>
      <w:pStyle w:val="Header"/>
      <w:tabs>
        <w:tab w:val="left" w:pos="9360"/>
      </w:tabs>
      <w:jc w:val="center"/>
    </w:pPr>
    <w:r>
      <w:rPr>
        <w:noProof/>
      </w:rPr>
      <w:drawing>
        <wp:inline distT="0" distB="0" distL="0" distR="0" wp14:anchorId="39C1D8C8" wp14:editId="11C245B0">
          <wp:extent cx="1306284" cy="4445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dmani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522" cy="45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8FB"/>
    <w:multiLevelType w:val="hybridMultilevel"/>
    <w:tmpl w:val="049AC3F2"/>
    <w:lvl w:ilvl="0" w:tplc="EC566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326D"/>
    <w:multiLevelType w:val="hybridMultilevel"/>
    <w:tmpl w:val="CBD064BC"/>
    <w:lvl w:ilvl="0" w:tplc="50D8E7BC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AF92D23"/>
    <w:multiLevelType w:val="hybridMultilevel"/>
    <w:tmpl w:val="9BA82D04"/>
    <w:lvl w:ilvl="0" w:tplc="0368EAC8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7750AFC"/>
    <w:multiLevelType w:val="hybridMultilevel"/>
    <w:tmpl w:val="35D2224C"/>
    <w:lvl w:ilvl="0" w:tplc="F8D6DEEA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30"/>
    <w:rsid w:val="00000C66"/>
    <w:rsid w:val="0000728E"/>
    <w:rsid w:val="00011B78"/>
    <w:rsid w:val="00023DC0"/>
    <w:rsid w:val="000264CE"/>
    <w:rsid w:val="00026654"/>
    <w:rsid w:val="00035554"/>
    <w:rsid w:val="00040566"/>
    <w:rsid w:val="00041758"/>
    <w:rsid w:val="0004295F"/>
    <w:rsid w:val="00045257"/>
    <w:rsid w:val="000504E0"/>
    <w:rsid w:val="00050503"/>
    <w:rsid w:val="00051A23"/>
    <w:rsid w:val="0005453F"/>
    <w:rsid w:val="000552E1"/>
    <w:rsid w:val="000644B9"/>
    <w:rsid w:val="00067172"/>
    <w:rsid w:val="00067A31"/>
    <w:rsid w:val="0008115E"/>
    <w:rsid w:val="00081347"/>
    <w:rsid w:val="000857A4"/>
    <w:rsid w:val="00087176"/>
    <w:rsid w:val="00094A62"/>
    <w:rsid w:val="00096F8B"/>
    <w:rsid w:val="000A30E2"/>
    <w:rsid w:val="000A4E9F"/>
    <w:rsid w:val="000A6DF4"/>
    <w:rsid w:val="000A72C1"/>
    <w:rsid w:val="000C292C"/>
    <w:rsid w:val="000C2F18"/>
    <w:rsid w:val="000C55A4"/>
    <w:rsid w:val="000C7EA4"/>
    <w:rsid w:val="000E0A18"/>
    <w:rsid w:val="000E797E"/>
    <w:rsid w:val="000F4C4C"/>
    <w:rsid w:val="000F576B"/>
    <w:rsid w:val="00100F47"/>
    <w:rsid w:val="00100F78"/>
    <w:rsid w:val="0010134D"/>
    <w:rsid w:val="00104208"/>
    <w:rsid w:val="00106F3E"/>
    <w:rsid w:val="00107D82"/>
    <w:rsid w:val="001119CA"/>
    <w:rsid w:val="001122D4"/>
    <w:rsid w:val="00113478"/>
    <w:rsid w:val="00115F23"/>
    <w:rsid w:val="00120123"/>
    <w:rsid w:val="001241F9"/>
    <w:rsid w:val="0012604B"/>
    <w:rsid w:val="00127510"/>
    <w:rsid w:val="00132948"/>
    <w:rsid w:val="00133DB5"/>
    <w:rsid w:val="0013400F"/>
    <w:rsid w:val="001413D4"/>
    <w:rsid w:val="00150014"/>
    <w:rsid w:val="00150826"/>
    <w:rsid w:val="00164DEA"/>
    <w:rsid w:val="0016555D"/>
    <w:rsid w:val="00165C6B"/>
    <w:rsid w:val="00170158"/>
    <w:rsid w:val="00173A49"/>
    <w:rsid w:val="001742AE"/>
    <w:rsid w:val="001834AA"/>
    <w:rsid w:val="00193E50"/>
    <w:rsid w:val="001959F0"/>
    <w:rsid w:val="001A0B95"/>
    <w:rsid w:val="001A1FD8"/>
    <w:rsid w:val="001A59D0"/>
    <w:rsid w:val="001A5FE6"/>
    <w:rsid w:val="001B1C65"/>
    <w:rsid w:val="001C075F"/>
    <w:rsid w:val="001C656F"/>
    <w:rsid w:val="001C66B3"/>
    <w:rsid w:val="001D2C1D"/>
    <w:rsid w:val="001D6E7B"/>
    <w:rsid w:val="001E32A3"/>
    <w:rsid w:val="001E6FAD"/>
    <w:rsid w:val="001F2E0A"/>
    <w:rsid w:val="001F491C"/>
    <w:rsid w:val="001F6A0F"/>
    <w:rsid w:val="001F7435"/>
    <w:rsid w:val="00206E2F"/>
    <w:rsid w:val="00216DAF"/>
    <w:rsid w:val="00221DEF"/>
    <w:rsid w:val="00221FEB"/>
    <w:rsid w:val="002227FB"/>
    <w:rsid w:val="00227FC1"/>
    <w:rsid w:val="00231F2A"/>
    <w:rsid w:val="0024177E"/>
    <w:rsid w:val="00246E63"/>
    <w:rsid w:val="002620D4"/>
    <w:rsid w:val="002638C3"/>
    <w:rsid w:val="002640F0"/>
    <w:rsid w:val="0026588F"/>
    <w:rsid w:val="002738A7"/>
    <w:rsid w:val="002872CC"/>
    <w:rsid w:val="00290D77"/>
    <w:rsid w:val="00290F4B"/>
    <w:rsid w:val="00291723"/>
    <w:rsid w:val="002955F8"/>
    <w:rsid w:val="0029734A"/>
    <w:rsid w:val="002977DC"/>
    <w:rsid w:val="002A3C13"/>
    <w:rsid w:val="002A4C07"/>
    <w:rsid w:val="002A7D0A"/>
    <w:rsid w:val="002B4F97"/>
    <w:rsid w:val="002B5991"/>
    <w:rsid w:val="002C1A2D"/>
    <w:rsid w:val="002C2A0A"/>
    <w:rsid w:val="002D690D"/>
    <w:rsid w:val="002D7942"/>
    <w:rsid w:val="002E0619"/>
    <w:rsid w:val="002E45B7"/>
    <w:rsid w:val="002F5E74"/>
    <w:rsid w:val="0030234D"/>
    <w:rsid w:val="00305DB6"/>
    <w:rsid w:val="00310276"/>
    <w:rsid w:val="00311433"/>
    <w:rsid w:val="00312003"/>
    <w:rsid w:val="00320741"/>
    <w:rsid w:val="003212BD"/>
    <w:rsid w:val="0032292B"/>
    <w:rsid w:val="0034327A"/>
    <w:rsid w:val="00347F80"/>
    <w:rsid w:val="00351D0D"/>
    <w:rsid w:val="0036123E"/>
    <w:rsid w:val="00361767"/>
    <w:rsid w:val="00364734"/>
    <w:rsid w:val="0036648D"/>
    <w:rsid w:val="00366A86"/>
    <w:rsid w:val="00373B0F"/>
    <w:rsid w:val="003749E1"/>
    <w:rsid w:val="003756E5"/>
    <w:rsid w:val="00377A4D"/>
    <w:rsid w:val="003825F2"/>
    <w:rsid w:val="003845C6"/>
    <w:rsid w:val="00384A79"/>
    <w:rsid w:val="003859C0"/>
    <w:rsid w:val="00387D1B"/>
    <w:rsid w:val="00391D24"/>
    <w:rsid w:val="003A2F4C"/>
    <w:rsid w:val="003A7A23"/>
    <w:rsid w:val="003B4B0D"/>
    <w:rsid w:val="003D5686"/>
    <w:rsid w:val="003D69E8"/>
    <w:rsid w:val="003D6FD4"/>
    <w:rsid w:val="003F7064"/>
    <w:rsid w:val="00401021"/>
    <w:rsid w:val="0040186D"/>
    <w:rsid w:val="004025BC"/>
    <w:rsid w:val="00404906"/>
    <w:rsid w:val="00406578"/>
    <w:rsid w:val="00412A7D"/>
    <w:rsid w:val="00422C21"/>
    <w:rsid w:val="004243E5"/>
    <w:rsid w:val="00425A4C"/>
    <w:rsid w:val="00437D7C"/>
    <w:rsid w:val="00447357"/>
    <w:rsid w:val="0044760C"/>
    <w:rsid w:val="0044779E"/>
    <w:rsid w:val="004477DB"/>
    <w:rsid w:val="00452B2B"/>
    <w:rsid w:val="0045393A"/>
    <w:rsid w:val="0045412D"/>
    <w:rsid w:val="004700CE"/>
    <w:rsid w:val="004735D3"/>
    <w:rsid w:val="00474799"/>
    <w:rsid w:val="00474F84"/>
    <w:rsid w:val="00476259"/>
    <w:rsid w:val="00477195"/>
    <w:rsid w:val="00483ACF"/>
    <w:rsid w:val="00485CE2"/>
    <w:rsid w:val="0048692C"/>
    <w:rsid w:val="00492108"/>
    <w:rsid w:val="004A270C"/>
    <w:rsid w:val="004A2D9E"/>
    <w:rsid w:val="004A6F4B"/>
    <w:rsid w:val="004A708F"/>
    <w:rsid w:val="004A7BB6"/>
    <w:rsid w:val="004B07BC"/>
    <w:rsid w:val="004B1BCA"/>
    <w:rsid w:val="004B2921"/>
    <w:rsid w:val="004B3CFF"/>
    <w:rsid w:val="004C4BFA"/>
    <w:rsid w:val="004E16D9"/>
    <w:rsid w:val="004E5562"/>
    <w:rsid w:val="004E7B4E"/>
    <w:rsid w:val="004F1900"/>
    <w:rsid w:val="004F3AC7"/>
    <w:rsid w:val="004F71BF"/>
    <w:rsid w:val="00510FD7"/>
    <w:rsid w:val="005116CC"/>
    <w:rsid w:val="005121B6"/>
    <w:rsid w:val="005123C1"/>
    <w:rsid w:val="0051418F"/>
    <w:rsid w:val="00523BFD"/>
    <w:rsid w:val="00525A3C"/>
    <w:rsid w:val="00530386"/>
    <w:rsid w:val="005333C5"/>
    <w:rsid w:val="00534269"/>
    <w:rsid w:val="005405C9"/>
    <w:rsid w:val="00544A3B"/>
    <w:rsid w:val="0054540F"/>
    <w:rsid w:val="0054743E"/>
    <w:rsid w:val="005515F0"/>
    <w:rsid w:val="0055534F"/>
    <w:rsid w:val="005569DF"/>
    <w:rsid w:val="005601CE"/>
    <w:rsid w:val="00563E4B"/>
    <w:rsid w:val="005641BC"/>
    <w:rsid w:val="00567FCE"/>
    <w:rsid w:val="00570A48"/>
    <w:rsid w:val="00572D62"/>
    <w:rsid w:val="0058370F"/>
    <w:rsid w:val="00584561"/>
    <w:rsid w:val="005905F1"/>
    <w:rsid w:val="005918B3"/>
    <w:rsid w:val="005918E6"/>
    <w:rsid w:val="005A0BD7"/>
    <w:rsid w:val="005A4002"/>
    <w:rsid w:val="005A4042"/>
    <w:rsid w:val="005B23B4"/>
    <w:rsid w:val="005B3EAC"/>
    <w:rsid w:val="005B4006"/>
    <w:rsid w:val="005B50E7"/>
    <w:rsid w:val="005C07B9"/>
    <w:rsid w:val="005C2756"/>
    <w:rsid w:val="005D2CA7"/>
    <w:rsid w:val="005D3314"/>
    <w:rsid w:val="005D5C1C"/>
    <w:rsid w:val="005D70A2"/>
    <w:rsid w:val="005D7424"/>
    <w:rsid w:val="005F0E39"/>
    <w:rsid w:val="005F5D65"/>
    <w:rsid w:val="005F6450"/>
    <w:rsid w:val="00601AAD"/>
    <w:rsid w:val="006049CE"/>
    <w:rsid w:val="00605E91"/>
    <w:rsid w:val="00607C94"/>
    <w:rsid w:val="006117D8"/>
    <w:rsid w:val="006147B6"/>
    <w:rsid w:val="00614F69"/>
    <w:rsid w:val="0062213E"/>
    <w:rsid w:val="00623FB1"/>
    <w:rsid w:val="006269B5"/>
    <w:rsid w:val="00636D08"/>
    <w:rsid w:val="00637A4E"/>
    <w:rsid w:val="0064140D"/>
    <w:rsid w:val="00643B9E"/>
    <w:rsid w:val="00645B4F"/>
    <w:rsid w:val="00647286"/>
    <w:rsid w:val="00653448"/>
    <w:rsid w:val="0065602F"/>
    <w:rsid w:val="00657B73"/>
    <w:rsid w:val="0066078C"/>
    <w:rsid w:val="00660E9B"/>
    <w:rsid w:val="0066247A"/>
    <w:rsid w:val="006637FD"/>
    <w:rsid w:val="006666AC"/>
    <w:rsid w:val="006770E9"/>
    <w:rsid w:val="00684F10"/>
    <w:rsid w:val="0069716C"/>
    <w:rsid w:val="006A5E8E"/>
    <w:rsid w:val="006B3DE6"/>
    <w:rsid w:val="006C049C"/>
    <w:rsid w:val="006C0626"/>
    <w:rsid w:val="006C3BB2"/>
    <w:rsid w:val="006E1CCD"/>
    <w:rsid w:val="006E3554"/>
    <w:rsid w:val="006E4AFF"/>
    <w:rsid w:val="006F6072"/>
    <w:rsid w:val="006F694F"/>
    <w:rsid w:val="00701B57"/>
    <w:rsid w:val="0070370F"/>
    <w:rsid w:val="00705D5D"/>
    <w:rsid w:val="007068DE"/>
    <w:rsid w:val="00706C81"/>
    <w:rsid w:val="00710DDD"/>
    <w:rsid w:val="00712B68"/>
    <w:rsid w:val="00714215"/>
    <w:rsid w:val="00720C5A"/>
    <w:rsid w:val="007216AE"/>
    <w:rsid w:val="00724B9D"/>
    <w:rsid w:val="0072713B"/>
    <w:rsid w:val="00730DF5"/>
    <w:rsid w:val="0073277E"/>
    <w:rsid w:val="0073673D"/>
    <w:rsid w:val="00736758"/>
    <w:rsid w:val="00737378"/>
    <w:rsid w:val="00741F23"/>
    <w:rsid w:val="00747725"/>
    <w:rsid w:val="007500E9"/>
    <w:rsid w:val="00754AA3"/>
    <w:rsid w:val="00771FDC"/>
    <w:rsid w:val="007734EB"/>
    <w:rsid w:val="00775E78"/>
    <w:rsid w:val="007769E9"/>
    <w:rsid w:val="007812DD"/>
    <w:rsid w:val="00783F3C"/>
    <w:rsid w:val="00792742"/>
    <w:rsid w:val="00796171"/>
    <w:rsid w:val="007A2199"/>
    <w:rsid w:val="007A3B5E"/>
    <w:rsid w:val="007A56C5"/>
    <w:rsid w:val="007B5D5A"/>
    <w:rsid w:val="007C2453"/>
    <w:rsid w:val="007C350E"/>
    <w:rsid w:val="007C447B"/>
    <w:rsid w:val="007C7AA4"/>
    <w:rsid w:val="007D1E1E"/>
    <w:rsid w:val="007D5DEC"/>
    <w:rsid w:val="007D7CB0"/>
    <w:rsid w:val="007E1BA0"/>
    <w:rsid w:val="007E78D1"/>
    <w:rsid w:val="007F3B96"/>
    <w:rsid w:val="007F4009"/>
    <w:rsid w:val="007F4E52"/>
    <w:rsid w:val="007F5316"/>
    <w:rsid w:val="007F5381"/>
    <w:rsid w:val="007F7BF7"/>
    <w:rsid w:val="00801F3B"/>
    <w:rsid w:val="0080378E"/>
    <w:rsid w:val="00806476"/>
    <w:rsid w:val="008110E0"/>
    <w:rsid w:val="00812681"/>
    <w:rsid w:val="008274B1"/>
    <w:rsid w:val="0083096F"/>
    <w:rsid w:val="00835D42"/>
    <w:rsid w:val="00841EC6"/>
    <w:rsid w:val="00844C60"/>
    <w:rsid w:val="00856E2C"/>
    <w:rsid w:val="00864755"/>
    <w:rsid w:val="00864CAB"/>
    <w:rsid w:val="008722BD"/>
    <w:rsid w:val="008742BC"/>
    <w:rsid w:val="0087683B"/>
    <w:rsid w:val="00876E7C"/>
    <w:rsid w:val="00883345"/>
    <w:rsid w:val="0089321D"/>
    <w:rsid w:val="008A397A"/>
    <w:rsid w:val="008A5B38"/>
    <w:rsid w:val="008B2FD7"/>
    <w:rsid w:val="008B38CD"/>
    <w:rsid w:val="008B5375"/>
    <w:rsid w:val="008C1865"/>
    <w:rsid w:val="008C1E61"/>
    <w:rsid w:val="008C73AA"/>
    <w:rsid w:val="008D1A96"/>
    <w:rsid w:val="008D2CAA"/>
    <w:rsid w:val="008E2CA6"/>
    <w:rsid w:val="008E3F51"/>
    <w:rsid w:val="008F5B4D"/>
    <w:rsid w:val="00907F1A"/>
    <w:rsid w:val="00911A90"/>
    <w:rsid w:val="009151AD"/>
    <w:rsid w:val="00924415"/>
    <w:rsid w:val="00931242"/>
    <w:rsid w:val="00931F9A"/>
    <w:rsid w:val="00933917"/>
    <w:rsid w:val="00935B0D"/>
    <w:rsid w:val="00955448"/>
    <w:rsid w:val="00957787"/>
    <w:rsid w:val="0096441B"/>
    <w:rsid w:val="00967B87"/>
    <w:rsid w:val="009709F3"/>
    <w:rsid w:val="00971508"/>
    <w:rsid w:val="00985A5F"/>
    <w:rsid w:val="009904F9"/>
    <w:rsid w:val="009934C3"/>
    <w:rsid w:val="00993573"/>
    <w:rsid w:val="00993DDB"/>
    <w:rsid w:val="009A004B"/>
    <w:rsid w:val="009A1143"/>
    <w:rsid w:val="009A28A1"/>
    <w:rsid w:val="009B1833"/>
    <w:rsid w:val="009C2C23"/>
    <w:rsid w:val="009C6588"/>
    <w:rsid w:val="009D3617"/>
    <w:rsid w:val="009E1415"/>
    <w:rsid w:val="009E373D"/>
    <w:rsid w:val="009E480E"/>
    <w:rsid w:val="009F50B5"/>
    <w:rsid w:val="009F5A01"/>
    <w:rsid w:val="009F5A0A"/>
    <w:rsid w:val="009F702E"/>
    <w:rsid w:val="00A07419"/>
    <w:rsid w:val="00A20530"/>
    <w:rsid w:val="00A25937"/>
    <w:rsid w:val="00A26C72"/>
    <w:rsid w:val="00A27052"/>
    <w:rsid w:val="00A328AE"/>
    <w:rsid w:val="00A3349B"/>
    <w:rsid w:val="00A369D5"/>
    <w:rsid w:val="00A4226A"/>
    <w:rsid w:val="00A42E9F"/>
    <w:rsid w:val="00A464EE"/>
    <w:rsid w:val="00A47CCE"/>
    <w:rsid w:val="00A5006B"/>
    <w:rsid w:val="00A52571"/>
    <w:rsid w:val="00A561CB"/>
    <w:rsid w:val="00A60DFA"/>
    <w:rsid w:val="00A65B86"/>
    <w:rsid w:val="00A6660C"/>
    <w:rsid w:val="00A712A5"/>
    <w:rsid w:val="00A8085A"/>
    <w:rsid w:val="00A84BA4"/>
    <w:rsid w:val="00A86EA5"/>
    <w:rsid w:val="00A935E4"/>
    <w:rsid w:val="00A97BA3"/>
    <w:rsid w:val="00AA2B73"/>
    <w:rsid w:val="00AA7AD2"/>
    <w:rsid w:val="00AB1977"/>
    <w:rsid w:val="00AB7B33"/>
    <w:rsid w:val="00AC0595"/>
    <w:rsid w:val="00AC4567"/>
    <w:rsid w:val="00AC46DF"/>
    <w:rsid w:val="00AC6274"/>
    <w:rsid w:val="00AD2A37"/>
    <w:rsid w:val="00AD3484"/>
    <w:rsid w:val="00AE50BA"/>
    <w:rsid w:val="00AE5434"/>
    <w:rsid w:val="00AE5B2E"/>
    <w:rsid w:val="00AF604A"/>
    <w:rsid w:val="00AF65E2"/>
    <w:rsid w:val="00B00260"/>
    <w:rsid w:val="00B026F9"/>
    <w:rsid w:val="00B03E1A"/>
    <w:rsid w:val="00B06482"/>
    <w:rsid w:val="00B15DC8"/>
    <w:rsid w:val="00B22CFF"/>
    <w:rsid w:val="00B2325C"/>
    <w:rsid w:val="00B24B32"/>
    <w:rsid w:val="00B27FF4"/>
    <w:rsid w:val="00B37FFD"/>
    <w:rsid w:val="00B40490"/>
    <w:rsid w:val="00B4153D"/>
    <w:rsid w:val="00B41EA1"/>
    <w:rsid w:val="00B43059"/>
    <w:rsid w:val="00B522B5"/>
    <w:rsid w:val="00B54313"/>
    <w:rsid w:val="00B6481D"/>
    <w:rsid w:val="00B71DAC"/>
    <w:rsid w:val="00B87479"/>
    <w:rsid w:val="00B91C87"/>
    <w:rsid w:val="00B92062"/>
    <w:rsid w:val="00B9217E"/>
    <w:rsid w:val="00BA0FD4"/>
    <w:rsid w:val="00BA177E"/>
    <w:rsid w:val="00BC1051"/>
    <w:rsid w:val="00BC3575"/>
    <w:rsid w:val="00BC3A86"/>
    <w:rsid w:val="00BC49BF"/>
    <w:rsid w:val="00BC6485"/>
    <w:rsid w:val="00BE0AF2"/>
    <w:rsid w:val="00BE1166"/>
    <w:rsid w:val="00BF124C"/>
    <w:rsid w:val="00C01126"/>
    <w:rsid w:val="00C06E15"/>
    <w:rsid w:val="00C07439"/>
    <w:rsid w:val="00C30D82"/>
    <w:rsid w:val="00C3494D"/>
    <w:rsid w:val="00C3643B"/>
    <w:rsid w:val="00C472D5"/>
    <w:rsid w:val="00C50825"/>
    <w:rsid w:val="00C54763"/>
    <w:rsid w:val="00C55F55"/>
    <w:rsid w:val="00C60FD0"/>
    <w:rsid w:val="00C61838"/>
    <w:rsid w:val="00C62D88"/>
    <w:rsid w:val="00C65E0C"/>
    <w:rsid w:val="00C7072E"/>
    <w:rsid w:val="00C741B0"/>
    <w:rsid w:val="00C767F7"/>
    <w:rsid w:val="00C84F8C"/>
    <w:rsid w:val="00C8686B"/>
    <w:rsid w:val="00C875B2"/>
    <w:rsid w:val="00C92FE9"/>
    <w:rsid w:val="00CA19EA"/>
    <w:rsid w:val="00CA418D"/>
    <w:rsid w:val="00CB0492"/>
    <w:rsid w:val="00CB34EA"/>
    <w:rsid w:val="00CC0865"/>
    <w:rsid w:val="00CC1341"/>
    <w:rsid w:val="00CC2530"/>
    <w:rsid w:val="00CC2B60"/>
    <w:rsid w:val="00CC56F7"/>
    <w:rsid w:val="00CC6FF6"/>
    <w:rsid w:val="00CD1E17"/>
    <w:rsid w:val="00CD6610"/>
    <w:rsid w:val="00CE7C4E"/>
    <w:rsid w:val="00CF364B"/>
    <w:rsid w:val="00CF38A7"/>
    <w:rsid w:val="00D013E3"/>
    <w:rsid w:val="00D10BF7"/>
    <w:rsid w:val="00D17962"/>
    <w:rsid w:val="00D22017"/>
    <w:rsid w:val="00D25328"/>
    <w:rsid w:val="00D2765D"/>
    <w:rsid w:val="00D3223C"/>
    <w:rsid w:val="00D36771"/>
    <w:rsid w:val="00D406CF"/>
    <w:rsid w:val="00D41A76"/>
    <w:rsid w:val="00D53E07"/>
    <w:rsid w:val="00D56CF6"/>
    <w:rsid w:val="00D60AEE"/>
    <w:rsid w:val="00D70B6E"/>
    <w:rsid w:val="00D71BDC"/>
    <w:rsid w:val="00D721D7"/>
    <w:rsid w:val="00D75230"/>
    <w:rsid w:val="00D77E9E"/>
    <w:rsid w:val="00D8146F"/>
    <w:rsid w:val="00D834A3"/>
    <w:rsid w:val="00D85402"/>
    <w:rsid w:val="00D85E2C"/>
    <w:rsid w:val="00D90820"/>
    <w:rsid w:val="00DA3EF6"/>
    <w:rsid w:val="00DA7962"/>
    <w:rsid w:val="00DA7D74"/>
    <w:rsid w:val="00DB0652"/>
    <w:rsid w:val="00DB0E4B"/>
    <w:rsid w:val="00DB43C2"/>
    <w:rsid w:val="00DB5A96"/>
    <w:rsid w:val="00DB5AAB"/>
    <w:rsid w:val="00DC371E"/>
    <w:rsid w:val="00DC65E0"/>
    <w:rsid w:val="00DD1869"/>
    <w:rsid w:val="00DD2FE1"/>
    <w:rsid w:val="00DD5106"/>
    <w:rsid w:val="00DD575E"/>
    <w:rsid w:val="00DD5CBF"/>
    <w:rsid w:val="00DD68C9"/>
    <w:rsid w:val="00DE045D"/>
    <w:rsid w:val="00DE0DA4"/>
    <w:rsid w:val="00DE160F"/>
    <w:rsid w:val="00DF1756"/>
    <w:rsid w:val="00DF2BAE"/>
    <w:rsid w:val="00DF470C"/>
    <w:rsid w:val="00DF48F9"/>
    <w:rsid w:val="00DF4D60"/>
    <w:rsid w:val="00DF6428"/>
    <w:rsid w:val="00DF6A06"/>
    <w:rsid w:val="00E101B8"/>
    <w:rsid w:val="00E115FE"/>
    <w:rsid w:val="00E15B10"/>
    <w:rsid w:val="00E167E7"/>
    <w:rsid w:val="00E20B93"/>
    <w:rsid w:val="00E21762"/>
    <w:rsid w:val="00E222EA"/>
    <w:rsid w:val="00E26B55"/>
    <w:rsid w:val="00E3171E"/>
    <w:rsid w:val="00E32701"/>
    <w:rsid w:val="00E41465"/>
    <w:rsid w:val="00E437CA"/>
    <w:rsid w:val="00E4499F"/>
    <w:rsid w:val="00E54C6B"/>
    <w:rsid w:val="00E551BD"/>
    <w:rsid w:val="00E60BB6"/>
    <w:rsid w:val="00E631E1"/>
    <w:rsid w:val="00E70773"/>
    <w:rsid w:val="00E73106"/>
    <w:rsid w:val="00E807F8"/>
    <w:rsid w:val="00E90A1B"/>
    <w:rsid w:val="00E91940"/>
    <w:rsid w:val="00E95B6D"/>
    <w:rsid w:val="00E95CC3"/>
    <w:rsid w:val="00EA0DFC"/>
    <w:rsid w:val="00EA3F18"/>
    <w:rsid w:val="00EB0530"/>
    <w:rsid w:val="00EB43EF"/>
    <w:rsid w:val="00EB6088"/>
    <w:rsid w:val="00EC2B3C"/>
    <w:rsid w:val="00EC5B9E"/>
    <w:rsid w:val="00ED4611"/>
    <w:rsid w:val="00EE04A3"/>
    <w:rsid w:val="00EE0F17"/>
    <w:rsid w:val="00EE2F4B"/>
    <w:rsid w:val="00EF33E8"/>
    <w:rsid w:val="00EF7962"/>
    <w:rsid w:val="00F025D6"/>
    <w:rsid w:val="00F14D03"/>
    <w:rsid w:val="00F16AB0"/>
    <w:rsid w:val="00F17B82"/>
    <w:rsid w:val="00F27C30"/>
    <w:rsid w:val="00F34494"/>
    <w:rsid w:val="00F44753"/>
    <w:rsid w:val="00F62877"/>
    <w:rsid w:val="00F65009"/>
    <w:rsid w:val="00F7051F"/>
    <w:rsid w:val="00F71C94"/>
    <w:rsid w:val="00F75247"/>
    <w:rsid w:val="00F75D1B"/>
    <w:rsid w:val="00F77E16"/>
    <w:rsid w:val="00F80C58"/>
    <w:rsid w:val="00F80FED"/>
    <w:rsid w:val="00F81EBE"/>
    <w:rsid w:val="00F839BA"/>
    <w:rsid w:val="00F869A8"/>
    <w:rsid w:val="00F925A1"/>
    <w:rsid w:val="00F9366D"/>
    <w:rsid w:val="00F97640"/>
    <w:rsid w:val="00FA5106"/>
    <w:rsid w:val="00FA563D"/>
    <w:rsid w:val="00FB1C95"/>
    <w:rsid w:val="00FC0536"/>
    <w:rsid w:val="00FC0D44"/>
    <w:rsid w:val="00FC2812"/>
    <w:rsid w:val="00FC4D40"/>
    <w:rsid w:val="00FD2242"/>
    <w:rsid w:val="00FE0355"/>
    <w:rsid w:val="00FE0922"/>
    <w:rsid w:val="00FE1255"/>
    <w:rsid w:val="00FE16D9"/>
    <w:rsid w:val="00FE550C"/>
    <w:rsid w:val="00FF0C0E"/>
    <w:rsid w:val="00FF41AA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893C"/>
  <w14:defaultImageDpi w14:val="32767"/>
  <w15:chartTrackingRefBased/>
  <w15:docId w15:val="{A3638F28-7C42-7A48-B533-A439104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53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53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BodyTextIndent">
    <w:name w:val="Body Text Indent"/>
    <w:basedOn w:val="Normal"/>
    <w:link w:val="BodyTextIndentChar"/>
    <w:rsid w:val="00EB0530"/>
    <w:pPr>
      <w:ind w:left="1440"/>
    </w:pPr>
    <w:rPr>
      <w:rFonts w:ascii="Arial" w:hAnsi="Arial" w:cs="Arial"/>
      <w:i/>
      <w:iCs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B0530"/>
    <w:rPr>
      <w:rFonts w:ascii="Arial" w:eastAsia="Times New Roman" w:hAnsi="Arial" w:cs="Arial"/>
      <w:i/>
      <w:iCs/>
      <w:sz w:val="18"/>
      <w:szCs w:val="20"/>
    </w:rPr>
  </w:style>
  <w:style w:type="paragraph" w:styleId="Header">
    <w:name w:val="header"/>
    <w:basedOn w:val="Normal"/>
    <w:link w:val="HeaderChar"/>
    <w:unhideWhenUsed/>
    <w:rsid w:val="00EB0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53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B0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3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EB0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D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7C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231F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A28A1"/>
    <w:rPr>
      <w:b/>
      <w:bCs/>
    </w:rPr>
  </w:style>
  <w:style w:type="character" w:styleId="Emphasis">
    <w:name w:val="Emphasis"/>
    <w:basedOn w:val="DefaultParagraphFont"/>
    <w:uiPriority w:val="20"/>
    <w:qFormat/>
    <w:rsid w:val="009A2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@waldmania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Waldman</dc:creator>
  <cp:keywords/>
  <dc:description/>
  <cp:lastModifiedBy>Elizabeth Waldman</cp:lastModifiedBy>
  <cp:revision>2</cp:revision>
  <cp:lastPrinted>2019-07-25T19:40:00Z</cp:lastPrinted>
  <dcterms:created xsi:type="dcterms:W3CDTF">2022-01-09T05:42:00Z</dcterms:created>
  <dcterms:modified xsi:type="dcterms:W3CDTF">2022-01-09T05:42:00Z</dcterms:modified>
</cp:coreProperties>
</file>